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457"/>
        <w:tblW w:w="10010" w:type="dxa"/>
        <w:tblLook w:val="01E0" w:firstRow="1" w:lastRow="1" w:firstColumn="1" w:lastColumn="1" w:noHBand="0" w:noVBand="0"/>
      </w:tblPr>
      <w:tblGrid>
        <w:gridCol w:w="4850"/>
        <w:gridCol w:w="5160"/>
      </w:tblGrid>
      <w:tr w:rsidR="005526D5" w:rsidRPr="009D40EF" w:rsidTr="003B6416">
        <w:trPr>
          <w:trHeight w:val="1095"/>
        </w:trPr>
        <w:tc>
          <w:tcPr>
            <w:tcW w:w="4850" w:type="dxa"/>
          </w:tcPr>
          <w:p w:rsidR="005526D5" w:rsidRPr="009D40EF" w:rsidRDefault="00DF18DE" w:rsidP="003B6416">
            <w:pPr>
              <w:pStyle w:val="a6"/>
              <w:ind w:left="567" w:firstLine="284"/>
              <w:rPr>
                <w:rFonts w:ascii="Times New Roman" w:hAnsi="Times New Roman"/>
                <w:sz w:val="24"/>
                <w:szCs w:val="24"/>
              </w:rPr>
            </w:pPr>
            <w:bookmarkStart w:id="0" w:name="_GoBack"/>
            <w:r>
              <w:rPr>
                <w:rFonts w:ascii="Times New Roman" w:hAnsi="Times New Roman"/>
                <w:sz w:val="24"/>
                <w:szCs w:val="24"/>
              </w:rPr>
              <w:t xml:space="preserve">Рассмотрено </w:t>
            </w:r>
          </w:p>
          <w:p w:rsidR="00BF3F8A" w:rsidRDefault="005526D5" w:rsidP="003B6416">
            <w:pPr>
              <w:pStyle w:val="a6"/>
              <w:ind w:firstLine="284"/>
              <w:rPr>
                <w:rFonts w:ascii="Times New Roman" w:hAnsi="Times New Roman"/>
                <w:sz w:val="24"/>
                <w:szCs w:val="24"/>
              </w:rPr>
            </w:pPr>
            <w:r>
              <w:rPr>
                <w:rFonts w:ascii="Times New Roman" w:hAnsi="Times New Roman"/>
                <w:sz w:val="24"/>
                <w:szCs w:val="24"/>
              </w:rPr>
              <w:t xml:space="preserve">на заседании </w:t>
            </w:r>
            <w:proofErr w:type="gramStart"/>
            <w:r w:rsidR="00BF3F8A">
              <w:rPr>
                <w:rFonts w:ascii="Times New Roman" w:hAnsi="Times New Roman"/>
                <w:sz w:val="24"/>
                <w:szCs w:val="24"/>
              </w:rPr>
              <w:t>педагогического</w:t>
            </w:r>
            <w:proofErr w:type="gramEnd"/>
          </w:p>
          <w:p w:rsidR="005526D5" w:rsidRPr="009D40EF" w:rsidRDefault="006156AB" w:rsidP="003B6416">
            <w:pPr>
              <w:pStyle w:val="a6"/>
              <w:ind w:firstLine="284"/>
              <w:rPr>
                <w:rFonts w:ascii="Times New Roman" w:hAnsi="Times New Roman"/>
                <w:sz w:val="24"/>
                <w:szCs w:val="24"/>
              </w:rPr>
            </w:pPr>
            <w:r>
              <w:rPr>
                <w:rFonts w:ascii="Times New Roman" w:hAnsi="Times New Roman"/>
                <w:sz w:val="24"/>
                <w:szCs w:val="24"/>
              </w:rPr>
              <w:t>с</w:t>
            </w:r>
            <w:r w:rsidR="005526D5" w:rsidRPr="009D40EF">
              <w:rPr>
                <w:rFonts w:ascii="Times New Roman" w:hAnsi="Times New Roman"/>
                <w:sz w:val="24"/>
                <w:szCs w:val="24"/>
              </w:rPr>
              <w:t>овета</w:t>
            </w:r>
            <w:r w:rsidR="005526D5">
              <w:rPr>
                <w:rFonts w:ascii="Times New Roman" w:hAnsi="Times New Roman"/>
                <w:sz w:val="24"/>
                <w:szCs w:val="24"/>
              </w:rPr>
              <w:t xml:space="preserve"> школы</w:t>
            </w:r>
          </w:p>
          <w:p w:rsidR="005526D5" w:rsidRPr="009D40EF" w:rsidRDefault="00BF3F8A" w:rsidP="003B6416">
            <w:pPr>
              <w:pStyle w:val="a6"/>
              <w:ind w:firstLine="284"/>
              <w:rPr>
                <w:rFonts w:ascii="Times New Roman" w:hAnsi="Times New Roman"/>
                <w:sz w:val="24"/>
                <w:szCs w:val="24"/>
              </w:rPr>
            </w:pPr>
            <w:r>
              <w:rPr>
                <w:rFonts w:ascii="Times New Roman" w:hAnsi="Times New Roman"/>
                <w:sz w:val="24"/>
                <w:szCs w:val="24"/>
              </w:rPr>
              <w:t>протокол  от _____</w:t>
            </w:r>
            <w:r w:rsidR="005526D5" w:rsidRPr="009D40EF">
              <w:rPr>
                <w:rFonts w:ascii="Times New Roman" w:hAnsi="Times New Roman"/>
                <w:sz w:val="24"/>
                <w:szCs w:val="24"/>
              </w:rPr>
              <w:t>2013 г.  №____</w:t>
            </w:r>
          </w:p>
          <w:p w:rsidR="005526D5" w:rsidRPr="009D40EF" w:rsidRDefault="005526D5" w:rsidP="003B6416">
            <w:pPr>
              <w:pStyle w:val="a6"/>
              <w:ind w:firstLine="284"/>
              <w:rPr>
                <w:rFonts w:ascii="Times New Roman" w:hAnsi="Times New Roman"/>
                <w:sz w:val="24"/>
                <w:szCs w:val="24"/>
              </w:rPr>
            </w:pPr>
          </w:p>
        </w:tc>
        <w:tc>
          <w:tcPr>
            <w:tcW w:w="5160" w:type="dxa"/>
            <w:hideMark/>
          </w:tcPr>
          <w:p w:rsidR="005526D5" w:rsidRPr="009D40EF" w:rsidRDefault="005526D5" w:rsidP="003B6416">
            <w:pPr>
              <w:pStyle w:val="a6"/>
              <w:ind w:firstLine="284"/>
              <w:jc w:val="right"/>
              <w:rPr>
                <w:rFonts w:ascii="Times New Roman" w:hAnsi="Times New Roman"/>
                <w:sz w:val="24"/>
                <w:szCs w:val="24"/>
              </w:rPr>
            </w:pPr>
            <w:r w:rsidRPr="009D40EF">
              <w:rPr>
                <w:rFonts w:ascii="Times New Roman" w:hAnsi="Times New Roman"/>
                <w:sz w:val="24"/>
                <w:szCs w:val="24"/>
              </w:rPr>
              <w:t xml:space="preserve">    </w:t>
            </w:r>
            <w:r w:rsidR="00BF3F8A">
              <w:rPr>
                <w:rFonts w:ascii="Times New Roman" w:hAnsi="Times New Roman"/>
                <w:sz w:val="24"/>
                <w:szCs w:val="24"/>
              </w:rPr>
              <w:t xml:space="preserve">                                                     УТВЕРЖДАЮ</w:t>
            </w:r>
          </w:p>
          <w:p w:rsidR="00BF3F8A" w:rsidRDefault="005526D5" w:rsidP="003B6416">
            <w:pPr>
              <w:pStyle w:val="a6"/>
              <w:ind w:firstLine="284"/>
              <w:jc w:val="right"/>
              <w:rPr>
                <w:rFonts w:ascii="Times New Roman" w:hAnsi="Times New Roman"/>
                <w:sz w:val="24"/>
                <w:szCs w:val="24"/>
              </w:rPr>
            </w:pPr>
            <w:r w:rsidRPr="009D40EF">
              <w:rPr>
                <w:rFonts w:ascii="Times New Roman" w:hAnsi="Times New Roman"/>
                <w:sz w:val="24"/>
                <w:szCs w:val="24"/>
              </w:rPr>
              <w:t xml:space="preserve">Директор МБОУ СОШ </w:t>
            </w:r>
          </w:p>
          <w:p w:rsidR="005526D5" w:rsidRPr="009D40EF" w:rsidRDefault="005526D5" w:rsidP="003B6416">
            <w:pPr>
              <w:pStyle w:val="a6"/>
              <w:ind w:firstLine="284"/>
              <w:jc w:val="right"/>
              <w:rPr>
                <w:rFonts w:ascii="Times New Roman" w:hAnsi="Times New Roman"/>
                <w:sz w:val="24"/>
                <w:szCs w:val="24"/>
              </w:rPr>
            </w:pPr>
            <w:r w:rsidRPr="009D40EF">
              <w:rPr>
                <w:rFonts w:ascii="Times New Roman" w:hAnsi="Times New Roman"/>
                <w:sz w:val="24"/>
                <w:szCs w:val="24"/>
              </w:rPr>
              <w:t xml:space="preserve">с. </w:t>
            </w:r>
            <w:r w:rsidR="00BF3F8A">
              <w:rPr>
                <w:rFonts w:ascii="Times New Roman" w:hAnsi="Times New Roman"/>
                <w:sz w:val="24"/>
                <w:szCs w:val="24"/>
              </w:rPr>
              <w:t xml:space="preserve">Большой </w:t>
            </w:r>
            <w:proofErr w:type="spellStart"/>
            <w:r w:rsidR="00BF3F8A">
              <w:rPr>
                <w:rFonts w:ascii="Times New Roman" w:hAnsi="Times New Roman"/>
                <w:sz w:val="24"/>
                <w:szCs w:val="24"/>
              </w:rPr>
              <w:t>Самовец</w:t>
            </w:r>
            <w:proofErr w:type="spellEnd"/>
            <w:r w:rsidRPr="009D40EF">
              <w:rPr>
                <w:rFonts w:ascii="Times New Roman" w:hAnsi="Times New Roman"/>
                <w:sz w:val="24"/>
                <w:szCs w:val="24"/>
              </w:rPr>
              <w:t xml:space="preserve">                                  ______</w:t>
            </w:r>
            <w:proofErr w:type="spellStart"/>
            <w:r w:rsidR="00BF3F8A">
              <w:rPr>
                <w:rFonts w:ascii="Times New Roman" w:hAnsi="Times New Roman"/>
                <w:sz w:val="24"/>
                <w:szCs w:val="24"/>
              </w:rPr>
              <w:t>Д.Ю.Федерякин</w:t>
            </w:r>
            <w:proofErr w:type="spellEnd"/>
          </w:p>
          <w:p w:rsidR="005526D5" w:rsidRPr="009D40EF" w:rsidRDefault="005526D5" w:rsidP="003B6416">
            <w:pPr>
              <w:pStyle w:val="a6"/>
              <w:ind w:firstLine="284"/>
              <w:jc w:val="center"/>
              <w:rPr>
                <w:rFonts w:ascii="Times New Roman" w:hAnsi="Times New Roman"/>
                <w:sz w:val="24"/>
                <w:szCs w:val="24"/>
              </w:rPr>
            </w:pPr>
            <w:r w:rsidRPr="009D40EF">
              <w:rPr>
                <w:rFonts w:ascii="Times New Roman" w:hAnsi="Times New Roman"/>
                <w:sz w:val="24"/>
                <w:szCs w:val="24"/>
              </w:rPr>
              <w:t xml:space="preserve">  </w:t>
            </w:r>
            <w:r w:rsidR="00BF3F8A">
              <w:rPr>
                <w:rFonts w:ascii="Times New Roman" w:hAnsi="Times New Roman"/>
                <w:sz w:val="24"/>
                <w:szCs w:val="24"/>
              </w:rPr>
              <w:t xml:space="preserve">                      Приказ от ______</w:t>
            </w:r>
            <w:r w:rsidRPr="009D40EF">
              <w:rPr>
                <w:rFonts w:ascii="Times New Roman" w:hAnsi="Times New Roman"/>
                <w:sz w:val="24"/>
                <w:szCs w:val="24"/>
              </w:rPr>
              <w:t>2013 г. № ___</w:t>
            </w:r>
          </w:p>
        </w:tc>
      </w:tr>
      <w:bookmarkEnd w:id="0"/>
    </w:tbl>
    <w:p w:rsidR="006B54BB" w:rsidRPr="006B54BB" w:rsidRDefault="006B54BB" w:rsidP="00DF18DE">
      <w:pPr>
        <w:spacing w:after="0" w:line="240" w:lineRule="auto"/>
        <w:ind w:hanging="426"/>
        <w:rPr>
          <w:rFonts w:ascii="Times New Roman" w:eastAsia="Times New Roman" w:hAnsi="Times New Roman" w:cs="Times New Roman"/>
          <w:sz w:val="24"/>
          <w:szCs w:val="24"/>
        </w:rPr>
      </w:pPr>
    </w:p>
    <w:p w:rsidR="007465AE" w:rsidRPr="007465AE" w:rsidRDefault="007465AE" w:rsidP="007465AE">
      <w:pPr>
        <w:spacing w:after="0" w:line="240" w:lineRule="auto"/>
        <w:jc w:val="center"/>
        <w:rPr>
          <w:rFonts w:ascii="Times New Roman" w:hAnsi="Times New Roman" w:cs="Times New Roman"/>
          <w:b/>
          <w:sz w:val="28"/>
          <w:szCs w:val="28"/>
        </w:rPr>
      </w:pPr>
      <w:r w:rsidRPr="007465AE">
        <w:rPr>
          <w:rFonts w:ascii="Times New Roman" w:hAnsi="Times New Roman" w:cs="Times New Roman"/>
          <w:b/>
          <w:sz w:val="28"/>
          <w:szCs w:val="28"/>
        </w:rPr>
        <w:t xml:space="preserve">Положение </w:t>
      </w:r>
    </w:p>
    <w:p w:rsidR="007465AE" w:rsidRPr="007465AE" w:rsidRDefault="007465AE" w:rsidP="007465AE">
      <w:pPr>
        <w:spacing w:after="0" w:line="240" w:lineRule="auto"/>
        <w:jc w:val="center"/>
        <w:rPr>
          <w:rFonts w:ascii="Times New Roman" w:eastAsia="Calibri" w:hAnsi="Times New Roman" w:cs="Times New Roman"/>
          <w:b/>
          <w:sz w:val="28"/>
          <w:szCs w:val="28"/>
        </w:rPr>
      </w:pPr>
      <w:r w:rsidRPr="007465AE">
        <w:rPr>
          <w:rFonts w:ascii="Times New Roman" w:hAnsi="Times New Roman" w:cs="Times New Roman"/>
          <w:b/>
          <w:sz w:val="28"/>
          <w:szCs w:val="28"/>
        </w:rPr>
        <w:t>о формах, периодичности, порядке текущего контроля успеваемости, промежуточной аттестации учащихся, осваивающих основные общеобразовательные программы в соответствии с федеральным компонентом государственных образовательных стандартов общего образования</w:t>
      </w:r>
      <w:r w:rsidRPr="007465AE">
        <w:rPr>
          <w:rFonts w:ascii="Times New Roman" w:eastAsia="Calibri" w:hAnsi="Times New Roman" w:cs="Times New Roman"/>
          <w:b/>
          <w:sz w:val="28"/>
          <w:szCs w:val="28"/>
        </w:rPr>
        <w:t xml:space="preserve"> </w:t>
      </w:r>
    </w:p>
    <w:p w:rsidR="007465AE" w:rsidRPr="007465AE" w:rsidRDefault="007465AE" w:rsidP="006B54BB">
      <w:pPr>
        <w:spacing w:after="0" w:line="240" w:lineRule="auto"/>
        <w:rPr>
          <w:rFonts w:ascii="Times New Roman" w:hAnsi="Times New Roman" w:cs="Times New Roman"/>
          <w:b/>
          <w:sz w:val="28"/>
          <w:szCs w:val="28"/>
        </w:rPr>
      </w:pPr>
      <w:r w:rsidRPr="007465AE">
        <w:rPr>
          <w:rFonts w:ascii="Times New Roman" w:hAnsi="Times New Roman" w:cs="Times New Roman"/>
          <w:b/>
          <w:sz w:val="28"/>
          <w:szCs w:val="28"/>
        </w:rPr>
        <w:t xml:space="preserve">              </w:t>
      </w:r>
    </w:p>
    <w:p w:rsidR="007465AE" w:rsidRPr="007465AE" w:rsidRDefault="007465AE" w:rsidP="007465AE">
      <w:pPr>
        <w:numPr>
          <w:ilvl w:val="0"/>
          <w:numId w:val="2"/>
        </w:numPr>
        <w:tabs>
          <w:tab w:val="clear" w:pos="525"/>
          <w:tab w:val="num" w:pos="851"/>
        </w:tabs>
        <w:spacing w:after="0" w:line="240" w:lineRule="auto"/>
        <w:ind w:left="851" w:hanging="851"/>
        <w:jc w:val="center"/>
        <w:rPr>
          <w:rFonts w:ascii="Times New Roman" w:hAnsi="Times New Roman" w:cs="Times New Roman"/>
          <w:b/>
          <w:sz w:val="28"/>
          <w:szCs w:val="28"/>
        </w:rPr>
      </w:pPr>
      <w:r w:rsidRPr="007465AE">
        <w:rPr>
          <w:rFonts w:ascii="Times New Roman" w:hAnsi="Times New Roman" w:cs="Times New Roman"/>
          <w:b/>
          <w:sz w:val="28"/>
          <w:szCs w:val="28"/>
        </w:rPr>
        <w:t>Общие положения</w:t>
      </w:r>
    </w:p>
    <w:p w:rsidR="007465AE" w:rsidRPr="007465AE" w:rsidRDefault="007465AE" w:rsidP="008B5FF5">
      <w:pPr>
        <w:numPr>
          <w:ilvl w:val="1"/>
          <w:numId w:val="2"/>
        </w:numPr>
        <w:tabs>
          <w:tab w:val="clear" w:pos="1470"/>
          <w:tab w:val="num" w:pos="851"/>
        </w:tabs>
        <w:autoSpaceDE w:val="0"/>
        <w:autoSpaceDN w:val="0"/>
        <w:adjustRightInd w:val="0"/>
        <w:spacing w:after="0" w:line="240" w:lineRule="auto"/>
        <w:ind w:left="851" w:hanging="851"/>
        <w:rPr>
          <w:rFonts w:ascii="Times New Roman" w:hAnsi="Times New Roman" w:cs="Times New Roman"/>
          <w:b/>
          <w:sz w:val="28"/>
          <w:szCs w:val="28"/>
        </w:rPr>
      </w:pPr>
      <w:r w:rsidRPr="007465AE">
        <w:rPr>
          <w:rFonts w:ascii="Times New Roman" w:hAnsi="Times New Roman" w:cs="Times New Roman"/>
          <w:sz w:val="28"/>
          <w:szCs w:val="28"/>
        </w:rPr>
        <w:t>Настоящее Положение о формах, периодичности, порядке текущего контроля успеваемости, промежуточной аттестации учащихся, осваивающих основные общеобразовательные программы</w:t>
      </w:r>
      <w:r w:rsidRPr="007465AE">
        <w:rPr>
          <w:rFonts w:ascii="Times New Roman" w:hAnsi="Times New Roman" w:cs="Times New Roman"/>
          <w:b/>
          <w:sz w:val="28"/>
          <w:szCs w:val="28"/>
        </w:rPr>
        <w:t xml:space="preserve"> </w:t>
      </w:r>
      <w:r w:rsidRPr="007465AE">
        <w:rPr>
          <w:rFonts w:ascii="Times New Roman" w:hAnsi="Times New Roman" w:cs="Times New Roman"/>
          <w:sz w:val="28"/>
          <w:szCs w:val="28"/>
        </w:rPr>
        <w:t xml:space="preserve">в соответствии с федеральным компонентом государственных образовательных стандартов общего образования (далее – Положение), разработано согласно Федеральному закону от 29.12.2012 № 273-ФЗ «Об образовании в Российской Федерации», СанПиН 2.4.2.2821-10, приказу </w:t>
      </w:r>
      <w:proofErr w:type="spellStart"/>
      <w:r w:rsidRPr="007465AE">
        <w:rPr>
          <w:rFonts w:ascii="Times New Roman" w:hAnsi="Times New Roman" w:cs="Times New Roman"/>
          <w:sz w:val="28"/>
          <w:szCs w:val="28"/>
        </w:rPr>
        <w:t>Минобрнауки</w:t>
      </w:r>
      <w:proofErr w:type="spellEnd"/>
      <w:r w:rsidRPr="007465AE">
        <w:rPr>
          <w:rFonts w:ascii="Times New Roman" w:hAnsi="Times New Roman" w:cs="Times New Roman"/>
          <w:sz w:val="28"/>
          <w:szCs w:val="28"/>
        </w:rPr>
        <w:t xml:space="preserve"> России от 30.08.2013 № 1015 «Об утверждении Порядка организации и осуществления образовательной деятельности по основным</w:t>
      </w:r>
      <w:r w:rsidR="008B5FF5">
        <w:rPr>
          <w:rFonts w:ascii="Times New Roman" w:hAnsi="Times New Roman" w:cs="Times New Roman"/>
          <w:sz w:val="28"/>
          <w:szCs w:val="28"/>
        </w:rPr>
        <w:t xml:space="preserve"> общеобразовательным программам </w:t>
      </w:r>
      <w:r w:rsidRPr="007465AE">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 Уставу и локальным актам </w:t>
      </w:r>
      <w:r w:rsidRPr="007465AE">
        <w:rPr>
          <w:rFonts w:ascii="Times New Roman" w:hAnsi="Times New Roman" w:cs="Times New Roman"/>
          <w:color w:val="000000"/>
          <w:sz w:val="28"/>
          <w:szCs w:val="28"/>
        </w:rPr>
        <w:t>учреждения.</w:t>
      </w:r>
    </w:p>
    <w:p w:rsidR="007465AE" w:rsidRPr="007465AE" w:rsidRDefault="007465AE" w:rsidP="005526D5">
      <w:pPr>
        <w:pStyle w:val="a3"/>
        <w:numPr>
          <w:ilvl w:val="1"/>
          <w:numId w:val="6"/>
        </w:numPr>
        <w:tabs>
          <w:tab w:val="clear" w:pos="1470"/>
          <w:tab w:val="num" w:pos="851"/>
        </w:tabs>
        <w:spacing w:after="0" w:line="240" w:lineRule="auto"/>
        <w:ind w:left="851" w:hanging="851"/>
        <w:rPr>
          <w:rFonts w:ascii="Times New Roman" w:eastAsia="Calibri" w:hAnsi="Times New Roman" w:cs="Times New Roman"/>
          <w:sz w:val="28"/>
          <w:szCs w:val="28"/>
        </w:rPr>
      </w:pPr>
      <w:r w:rsidRPr="007465AE">
        <w:rPr>
          <w:rFonts w:ascii="Times New Roman" w:hAnsi="Times New Roman" w:cs="Times New Roman"/>
          <w:sz w:val="28"/>
          <w:szCs w:val="28"/>
        </w:rPr>
        <w:t>Положение устанавливает порядок организации текущего контроля успеваемости и промежуточной аттестации учащихся в муниципальном б</w:t>
      </w:r>
      <w:r w:rsidRPr="007465AE">
        <w:rPr>
          <w:rFonts w:ascii="Times New Roman" w:eastAsia="Calibri" w:hAnsi="Times New Roman" w:cs="Times New Roman"/>
          <w:sz w:val="28"/>
          <w:szCs w:val="28"/>
        </w:rPr>
        <w:t>юджетном общеобразовательн</w:t>
      </w:r>
      <w:r>
        <w:rPr>
          <w:rFonts w:ascii="Times New Roman" w:eastAsia="Calibri" w:hAnsi="Times New Roman" w:cs="Times New Roman"/>
          <w:sz w:val="28"/>
          <w:szCs w:val="28"/>
        </w:rPr>
        <w:t xml:space="preserve">ом </w:t>
      </w:r>
      <w:r w:rsidRPr="007465AE">
        <w:rPr>
          <w:rFonts w:ascii="Times New Roman" w:eastAsia="Calibri" w:hAnsi="Times New Roman" w:cs="Times New Roman"/>
          <w:sz w:val="28"/>
          <w:szCs w:val="28"/>
        </w:rPr>
        <w:t>учреждени</w:t>
      </w:r>
      <w:r>
        <w:rPr>
          <w:rFonts w:ascii="Times New Roman" w:eastAsia="Calibri" w:hAnsi="Times New Roman" w:cs="Times New Roman"/>
          <w:sz w:val="28"/>
          <w:szCs w:val="28"/>
        </w:rPr>
        <w:t xml:space="preserve">и </w:t>
      </w:r>
      <w:r w:rsidRPr="007465AE">
        <w:rPr>
          <w:rFonts w:ascii="Times New Roman" w:eastAsia="Calibri" w:hAnsi="Times New Roman" w:cs="Times New Roman"/>
          <w:sz w:val="28"/>
          <w:szCs w:val="28"/>
        </w:rPr>
        <w:t xml:space="preserve"> средней общеобра</w:t>
      </w:r>
      <w:r w:rsidR="002270BA">
        <w:rPr>
          <w:rFonts w:ascii="Times New Roman" w:eastAsia="Calibri" w:hAnsi="Times New Roman" w:cs="Times New Roman"/>
          <w:sz w:val="28"/>
          <w:szCs w:val="28"/>
        </w:rPr>
        <w:t>зовательной школе</w:t>
      </w:r>
      <w:r w:rsidR="005526D5">
        <w:rPr>
          <w:rFonts w:ascii="Times New Roman" w:eastAsia="Calibri" w:hAnsi="Times New Roman" w:cs="Times New Roman"/>
          <w:sz w:val="28"/>
          <w:szCs w:val="28"/>
        </w:rPr>
        <w:t xml:space="preserve"> с. </w:t>
      </w:r>
      <w:r w:rsidR="002270BA">
        <w:rPr>
          <w:rFonts w:ascii="Times New Roman" w:eastAsia="Calibri" w:hAnsi="Times New Roman" w:cs="Times New Roman"/>
          <w:sz w:val="28"/>
          <w:szCs w:val="28"/>
        </w:rPr>
        <w:t xml:space="preserve">Большой </w:t>
      </w:r>
      <w:proofErr w:type="spellStart"/>
      <w:r w:rsidR="002270BA">
        <w:rPr>
          <w:rFonts w:ascii="Times New Roman" w:eastAsia="Calibri" w:hAnsi="Times New Roman" w:cs="Times New Roman"/>
          <w:sz w:val="28"/>
          <w:szCs w:val="28"/>
        </w:rPr>
        <w:t>Самовец</w:t>
      </w:r>
      <w:proofErr w:type="spellEnd"/>
      <w:r w:rsidR="002270BA">
        <w:rPr>
          <w:rFonts w:ascii="Times New Roman" w:eastAsia="Calibri" w:hAnsi="Times New Roman" w:cs="Times New Roman"/>
          <w:sz w:val="28"/>
          <w:szCs w:val="28"/>
        </w:rPr>
        <w:t xml:space="preserve"> </w:t>
      </w:r>
      <w:r w:rsidR="005526D5">
        <w:rPr>
          <w:rFonts w:ascii="Times New Roman" w:eastAsia="Calibri" w:hAnsi="Times New Roman" w:cs="Times New Roman"/>
          <w:sz w:val="28"/>
          <w:szCs w:val="28"/>
        </w:rPr>
        <w:t xml:space="preserve"> </w:t>
      </w:r>
      <w:proofErr w:type="spellStart"/>
      <w:r w:rsidR="005526D5">
        <w:rPr>
          <w:rFonts w:ascii="Times New Roman" w:eastAsia="Calibri" w:hAnsi="Times New Roman" w:cs="Times New Roman"/>
          <w:sz w:val="28"/>
          <w:szCs w:val="28"/>
        </w:rPr>
        <w:t>Грязинского</w:t>
      </w:r>
      <w:proofErr w:type="spellEnd"/>
      <w:r w:rsidR="005526D5">
        <w:rPr>
          <w:rFonts w:ascii="Times New Roman" w:eastAsia="Calibri" w:hAnsi="Times New Roman" w:cs="Times New Roman"/>
          <w:sz w:val="28"/>
          <w:szCs w:val="28"/>
        </w:rPr>
        <w:t xml:space="preserve"> </w:t>
      </w:r>
      <w:r w:rsidRPr="007465AE">
        <w:rPr>
          <w:rFonts w:ascii="Times New Roman" w:eastAsia="Calibri" w:hAnsi="Times New Roman" w:cs="Times New Roman"/>
          <w:sz w:val="28"/>
          <w:szCs w:val="28"/>
        </w:rPr>
        <w:t>муниципального района Липец</w:t>
      </w:r>
      <w:r w:rsidR="005526D5">
        <w:rPr>
          <w:rFonts w:ascii="Times New Roman" w:eastAsia="Calibri" w:hAnsi="Times New Roman" w:cs="Times New Roman"/>
          <w:sz w:val="28"/>
          <w:szCs w:val="28"/>
        </w:rPr>
        <w:t>кой области  (далее – школа</w:t>
      </w:r>
      <w:r w:rsidRPr="007465AE">
        <w:rPr>
          <w:rFonts w:ascii="Times New Roman" w:eastAsia="Calibri" w:hAnsi="Times New Roman" w:cs="Times New Roman"/>
          <w:sz w:val="28"/>
          <w:szCs w:val="28"/>
        </w:rPr>
        <w:t>).</w:t>
      </w:r>
    </w:p>
    <w:p w:rsidR="007465AE" w:rsidRPr="007465AE" w:rsidRDefault="007465AE" w:rsidP="007465AE">
      <w:pPr>
        <w:numPr>
          <w:ilvl w:val="1"/>
          <w:numId w:val="6"/>
        </w:numPr>
        <w:tabs>
          <w:tab w:val="clear" w:pos="1470"/>
          <w:tab w:val="num" w:pos="851"/>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sz w:val="28"/>
          <w:szCs w:val="28"/>
        </w:rPr>
        <w:t>Целью текущего контроля успеваемости и промежуточной аттестации учащихся является:</w:t>
      </w:r>
    </w:p>
    <w:p w:rsidR="007465AE" w:rsidRPr="007465AE" w:rsidRDefault="007465AE" w:rsidP="007465AE">
      <w:pPr>
        <w:numPr>
          <w:ilvl w:val="0"/>
          <w:numId w:val="1"/>
        </w:numPr>
        <w:tabs>
          <w:tab w:val="clear" w:pos="720"/>
          <w:tab w:val="num" w:pos="851"/>
        </w:tabs>
        <w:spacing w:after="0" w:line="240" w:lineRule="auto"/>
        <w:ind w:left="851" w:hanging="425"/>
        <w:jc w:val="both"/>
        <w:rPr>
          <w:rFonts w:ascii="Times New Roman" w:hAnsi="Times New Roman" w:cs="Times New Roman"/>
          <w:sz w:val="28"/>
          <w:szCs w:val="28"/>
        </w:rPr>
      </w:pPr>
      <w:r w:rsidRPr="007465AE">
        <w:rPr>
          <w:rFonts w:ascii="Times New Roman" w:hAnsi="Times New Roman" w:cs="Times New Roman"/>
          <w:sz w:val="28"/>
          <w:szCs w:val="28"/>
        </w:rPr>
        <w:t>определение фактического уровня освоения учащимися основных общеобразовательных программ или их части по всем предметам, курсам (модулям) учебного плана;</w:t>
      </w:r>
    </w:p>
    <w:p w:rsidR="007465AE" w:rsidRPr="007465AE" w:rsidRDefault="007465AE" w:rsidP="007465AE">
      <w:pPr>
        <w:numPr>
          <w:ilvl w:val="0"/>
          <w:numId w:val="1"/>
        </w:numPr>
        <w:tabs>
          <w:tab w:val="clear" w:pos="720"/>
          <w:tab w:val="num" w:pos="851"/>
        </w:tabs>
        <w:spacing w:after="0" w:line="240" w:lineRule="auto"/>
        <w:ind w:left="851" w:hanging="425"/>
        <w:jc w:val="both"/>
        <w:rPr>
          <w:rFonts w:ascii="Times New Roman" w:hAnsi="Times New Roman" w:cs="Times New Roman"/>
          <w:sz w:val="28"/>
          <w:szCs w:val="28"/>
        </w:rPr>
      </w:pPr>
      <w:r w:rsidRPr="007465AE">
        <w:rPr>
          <w:rFonts w:ascii="Times New Roman" w:hAnsi="Times New Roman" w:cs="Times New Roman"/>
          <w:sz w:val="28"/>
          <w:szCs w:val="28"/>
        </w:rPr>
        <w:t>установление соответствия уровня освоения учащимися программ учебных предметов, курсов (модулей) учебного плана требованиям федерального компонента государственных образовательных стандартов общего образования;</w:t>
      </w:r>
    </w:p>
    <w:p w:rsidR="007465AE" w:rsidRPr="007465AE" w:rsidRDefault="007465AE" w:rsidP="007465AE">
      <w:pPr>
        <w:numPr>
          <w:ilvl w:val="0"/>
          <w:numId w:val="1"/>
        </w:numPr>
        <w:tabs>
          <w:tab w:val="clear" w:pos="720"/>
          <w:tab w:val="num" w:pos="851"/>
        </w:tabs>
        <w:spacing w:after="0" w:line="240" w:lineRule="auto"/>
        <w:ind w:left="851" w:hanging="425"/>
        <w:jc w:val="both"/>
        <w:rPr>
          <w:rFonts w:ascii="Times New Roman" w:hAnsi="Times New Roman" w:cs="Times New Roman"/>
          <w:sz w:val="28"/>
          <w:szCs w:val="28"/>
        </w:rPr>
      </w:pPr>
      <w:r w:rsidRPr="007465AE">
        <w:rPr>
          <w:rFonts w:ascii="Times New Roman" w:hAnsi="Times New Roman" w:cs="Times New Roman"/>
          <w:sz w:val="28"/>
          <w:szCs w:val="28"/>
        </w:rPr>
        <w:t xml:space="preserve">контроль </w:t>
      </w:r>
      <w:r>
        <w:rPr>
          <w:rFonts w:ascii="Times New Roman" w:hAnsi="Times New Roman" w:cs="Times New Roman"/>
          <w:sz w:val="28"/>
          <w:szCs w:val="28"/>
        </w:rPr>
        <w:t xml:space="preserve"> </w:t>
      </w:r>
      <w:r w:rsidRPr="007465AE">
        <w:rPr>
          <w:rFonts w:ascii="Times New Roman" w:hAnsi="Times New Roman" w:cs="Times New Roman"/>
          <w:sz w:val="28"/>
          <w:szCs w:val="28"/>
        </w:rPr>
        <w:t xml:space="preserve"> реализаци</w:t>
      </w:r>
      <w:r>
        <w:rPr>
          <w:rFonts w:ascii="Times New Roman" w:hAnsi="Times New Roman" w:cs="Times New Roman"/>
          <w:sz w:val="28"/>
          <w:szCs w:val="28"/>
        </w:rPr>
        <w:t xml:space="preserve">и </w:t>
      </w:r>
      <w:r w:rsidRPr="007465AE">
        <w:rPr>
          <w:rFonts w:ascii="Times New Roman" w:hAnsi="Times New Roman" w:cs="Times New Roman"/>
          <w:sz w:val="28"/>
          <w:szCs w:val="28"/>
        </w:rPr>
        <w:t xml:space="preserve"> основных общеобразовательных программ;</w:t>
      </w:r>
    </w:p>
    <w:p w:rsidR="007465AE" w:rsidRPr="007465AE" w:rsidRDefault="007465AE" w:rsidP="007465AE">
      <w:pPr>
        <w:numPr>
          <w:ilvl w:val="0"/>
          <w:numId w:val="1"/>
        </w:numPr>
        <w:tabs>
          <w:tab w:val="clear" w:pos="720"/>
          <w:tab w:val="num" w:pos="851"/>
        </w:tabs>
        <w:spacing w:after="0" w:line="240" w:lineRule="auto"/>
        <w:ind w:left="851" w:hanging="425"/>
        <w:jc w:val="both"/>
        <w:rPr>
          <w:rFonts w:ascii="Times New Roman" w:hAnsi="Times New Roman" w:cs="Times New Roman"/>
          <w:sz w:val="28"/>
          <w:szCs w:val="28"/>
        </w:rPr>
      </w:pPr>
      <w:r w:rsidRPr="007465AE">
        <w:rPr>
          <w:rFonts w:ascii="Times New Roman" w:hAnsi="Times New Roman" w:cs="Times New Roman"/>
          <w:sz w:val="28"/>
          <w:szCs w:val="28"/>
        </w:rPr>
        <w:t>принятие организационно-педагогических решений по совершенствованию образовательного процесса.</w:t>
      </w:r>
    </w:p>
    <w:p w:rsidR="007465AE" w:rsidRPr="007465AE" w:rsidRDefault="007465AE" w:rsidP="007465AE">
      <w:pPr>
        <w:numPr>
          <w:ilvl w:val="1"/>
          <w:numId w:val="6"/>
        </w:numPr>
        <w:tabs>
          <w:tab w:val="clear" w:pos="1470"/>
          <w:tab w:val="num" w:pos="851"/>
        </w:tabs>
        <w:spacing w:after="0" w:line="240" w:lineRule="auto"/>
        <w:ind w:left="851" w:hanging="851"/>
        <w:jc w:val="both"/>
        <w:rPr>
          <w:rFonts w:ascii="Times New Roman" w:hAnsi="Times New Roman" w:cs="Times New Roman"/>
          <w:color w:val="FF0000"/>
          <w:sz w:val="28"/>
          <w:szCs w:val="28"/>
        </w:rPr>
      </w:pPr>
      <w:r w:rsidRPr="007465AE">
        <w:rPr>
          <w:rFonts w:ascii="Times New Roman" w:hAnsi="Times New Roman" w:cs="Times New Roman"/>
          <w:sz w:val="28"/>
          <w:szCs w:val="28"/>
        </w:rPr>
        <w:t>Текущий контроль успеваемости и промежуточная аттестация учащихся осуществляется по 5-ти балльной системе оценивания</w:t>
      </w:r>
      <w:r w:rsidR="002279E4" w:rsidRPr="002279E4">
        <w:rPr>
          <w:rFonts w:ascii="Times New Roman" w:hAnsi="Times New Roman" w:cs="Times New Roman"/>
          <w:sz w:val="28"/>
          <w:szCs w:val="28"/>
        </w:rPr>
        <w:t>.</w:t>
      </w:r>
    </w:p>
    <w:p w:rsidR="007465AE" w:rsidRPr="007465AE" w:rsidRDefault="007465AE" w:rsidP="007465AE">
      <w:pPr>
        <w:numPr>
          <w:ilvl w:val="0"/>
          <w:numId w:val="3"/>
        </w:numPr>
        <w:tabs>
          <w:tab w:val="num" w:pos="851"/>
          <w:tab w:val="left" w:pos="1080"/>
        </w:tabs>
        <w:spacing w:after="0" w:line="240" w:lineRule="auto"/>
        <w:ind w:left="851" w:hanging="851"/>
        <w:jc w:val="center"/>
        <w:rPr>
          <w:rFonts w:ascii="Times New Roman" w:hAnsi="Times New Roman" w:cs="Times New Roman"/>
          <w:b/>
          <w:sz w:val="28"/>
          <w:szCs w:val="28"/>
        </w:rPr>
      </w:pPr>
      <w:r w:rsidRPr="007465AE">
        <w:rPr>
          <w:rFonts w:ascii="Times New Roman" w:hAnsi="Times New Roman" w:cs="Times New Roman"/>
          <w:b/>
          <w:sz w:val="28"/>
          <w:szCs w:val="28"/>
        </w:rPr>
        <w:t>Организация текущего контроля успеваемости учащихся</w:t>
      </w:r>
    </w:p>
    <w:p w:rsidR="007465AE" w:rsidRPr="007465AE" w:rsidRDefault="007465AE" w:rsidP="007465AE">
      <w:pPr>
        <w:numPr>
          <w:ilvl w:val="1"/>
          <w:numId w:val="3"/>
        </w:numPr>
        <w:tabs>
          <w:tab w:val="num" w:pos="851"/>
          <w:tab w:val="left" w:pos="1421"/>
        </w:tabs>
        <w:spacing w:after="0" w:line="240" w:lineRule="auto"/>
        <w:ind w:left="851" w:hanging="851"/>
        <w:jc w:val="both"/>
        <w:rPr>
          <w:rFonts w:ascii="Times New Roman" w:hAnsi="Times New Roman" w:cs="Times New Roman"/>
          <w:spacing w:val="10"/>
          <w:sz w:val="28"/>
          <w:szCs w:val="28"/>
        </w:rPr>
      </w:pPr>
      <w:r w:rsidRPr="007465AE">
        <w:rPr>
          <w:rFonts w:ascii="Times New Roman" w:hAnsi="Times New Roman" w:cs="Times New Roman"/>
          <w:sz w:val="28"/>
          <w:szCs w:val="28"/>
        </w:rPr>
        <w:t xml:space="preserve">Текущий контроль успеваемости учащихся (далее - текущий контроль) – </w:t>
      </w:r>
      <w:r w:rsidRPr="007465AE">
        <w:rPr>
          <w:rFonts w:ascii="Times New Roman" w:hAnsi="Times New Roman" w:cs="Times New Roman"/>
          <w:color w:val="000000"/>
          <w:sz w:val="28"/>
          <w:szCs w:val="28"/>
        </w:rPr>
        <w:t xml:space="preserve">оценка качества освоения учащимися содержания компонентов какой-либо </w:t>
      </w:r>
      <w:r w:rsidRPr="007465AE">
        <w:rPr>
          <w:rFonts w:ascii="Times New Roman" w:hAnsi="Times New Roman" w:cs="Times New Roman"/>
          <w:color w:val="000000"/>
          <w:sz w:val="28"/>
          <w:szCs w:val="28"/>
        </w:rPr>
        <w:lastRenderedPageBreak/>
        <w:t xml:space="preserve">части (темы) учебного </w:t>
      </w:r>
      <w:r w:rsidRPr="007465AE">
        <w:rPr>
          <w:rFonts w:ascii="Times New Roman" w:hAnsi="Times New Roman" w:cs="Times New Roman"/>
          <w:sz w:val="28"/>
          <w:szCs w:val="28"/>
        </w:rPr>
        <w:t>предмета, курса (модуля) учебного плана</w:t>
      </w:r>
      <w:r w:rsidRPr="007465AE">
        <w:rPr>
          <w:rFonts w:ascii="Times New Roman" w:hAnsi="Times New Roman" w:cs="Times New Roman"/>
          <w:color w:val="000000"/>
          <w:sz w:val="28"/>
          <w:szCs w:val="28"/>
        </w:rPr>
        <w:t xml:space="preserve"> в процессе и по окончании её изучения,</w:t>
      </w:r>
      <w:r w:rsidRPr="007465AE">
        <w:rPr>
          <w:rStyle w:val="FontStyle12"/>
          <w:sz w:val="28"/>
          <w:szCs w:val="28"/>
        </w:rPr>
        <w:t xml:space="preserve"> определение уровня </w:t>
      </w:r>
      <w:proofErr w:type="spellStart"/>
      <w:r w:rsidRPr="007465AE">
        <w:rPr>
          <w:rStyle w:val="FontStyle12"/>
          <w:sz w:val="28"/>
          <w:szCs w:val="28"/>
        </w:rPr>
        <w:t>сформированности</w:t>
      </w:r>
      <w:proofErr w:type="spellEnd"/>
      <w:r w:rsidRPr="007465AE">
        <w:rPr>
          <w:rStyle w:val="FontStyle12"/>
          <w:sz w:val="28"/>
          <w:szCs w:val="28"/>
        </w:rPr>
        <w:t xml:space="preserve"> ключевых образовательных компетенций обучающихся (</w:t>
      </w:r>
      <w:r w:rsidRPr="007465AE">
        <w:rPr>
          <w:rFonts w:ascii="Times New Roman" w:hAnsi="Times New Roman" w:cs="Times New Roman"/>
          <w:sz w:val="28"/>
          <w:szCs w:val="28"/>
        </w:rPr>
        <w:t>на основании соответствующего локального акта учреждения)</w:t>
      </w:r>
      <w:r w:rsidRPr="007465AE">
        <w:rPr>
          <w:rFonts w:ascii="Times New Roman" w:hAnsi="Times New Roman" w:cs="Times New Roman"/>
          <w:color w:val="000000"/>
          <w:sz w:val="28"/>
          <w:szCs w:val="28"/>
        </w:rPr>
        <w:t>.</w:t>
      </w:r>
    </w:p>
    <w:p w:rsidR="007465AE" w:rsidRPr="007465AE" w:rsidRDefault="007465AE" w:rsidP="007465AE">
      <w:pPr>
        <w:tabs>
          <w:tab w:val="left" w:pos="709"/>
          <w:tab w:val="left" w:pos="851"/>
        </w:tabs>
        <w:spacing w:after="0" w:line="240" w:lineRule="auto"/>
        <w:ind w:left="709" w:hanging="709"/>
        <w:jc w:val="both"/>
        <w:rPr>
          <w:rStyle w:val="FontStyle12"/>
          <w:sz w:val="28"/>
          <w:szCs w:val="28"/>
        </w:rPr>
      </w:pPr>
      <w:r w:rsidRPr="007465AE">
        <w:rPr>
          <w:rFonts w:ascii="Times New Roman" w:hAnsi="Times New Roman" w:cs="Times New Roman"/>
          <w:sz w:val="28"/>
          <w:szCs w:val="28"/>
        </w:rPr>
        <w:t xml:space="preserve">2.2   Текущему контролю подлежит </w:t>
      </w:r>
      <w:r w:rsidRPr="007465AE">
        <w:rPr>
          <w:rFonts w:ascii="Times New Roman" w:hAnsi="Times New Roman" w:cs="Times New Roman"/>
          <w:color w:val="000000"/>
          <w:sz w:val="28"/>
          <w:szCs w:val="28"/>
        </w:rPr>
        <w:t xml:space="preserve">освоение учащимися содержания компонентов какой-либо части (темы) учебного </w:t>
      </w:r>
      <w:r w:rsidRPr="007465AE">
        <w:rPr>
          <w:rFonts w:ascii="Times New Roman" w:hAnsi="Times New Roman" w:cs="Times New Roman"/>
          <w:sz w:val="28"/>
          <w:szCs w:val="28"/>
        </w:rPr>
        <w:t xml:space="preserve">предмета, курса (модуля) учебного плана в соответствии с федеральным компонентом государственных образовательных стандартов общего образования, </w:t>
      </w:r>
      <w:r w:rsidRPr="007465AE">
        <w:rPr>
          <w:rStyle w:val="FontStyle12"/>
          <w:sz w:val="28"/>
          <w:szCs w:val="28"/>
        </w:rPr>
        <w:t xml:space="preserve"> </w:t>
      </w:r>
    </w:p>
    <w:p w:rsidR="007465AE" w:rsidRPr="007465AE" w:rsidRDefault="007465AE" w:rsidP="007465AE">
      <w:pPr>
        <w:numPr>
          <w:ilvl w:val="1"/>
          <w:numId w:val="7"/>
        </w:numPr>
        <w:tabs>
          <w:tab w:val="num" w:pos="851"/>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sz w:val="28"/>
          <w:szCs w:val="28"/>
        </w:rPr>
        <w:t>Педагогические работники вправе выбирать и использовать педагогически обоснованные формы текущего контроля.</w:t>
      </w:r>
    </w:p>
    <w:p w:rsidR="007465AE" w:rsidRPr="007465AE" w:rsidRDefault="007465AE" w:rsidP="007465AE">
      <w:pPr>
        <w:numPr>
          <w:ilvl w:val="1"/>
          <w:numId w:val="7"/>
        </w:numPr>
        <w:tabs>
          <w:tab w:val="num" w:pos="851"/>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sz w:val="28"/>
          <w:szCs w:val="28"/>
        </w:rPr>
        <w:t>Отметка за ответ (ответы) учащегося на уроке выставляется в ходе или по окончании его.</w:t>
      </w:r>
    </w:p>
    <w:p w:rsidR="007465AE" w:rsidRPr="007465AE" w:rsidRDefault="007465AE" w:rsidP="007465AE">
      <w:pPr>
        <w:numPr>
          <w:ilvl w:val="1"/>
          <w:numId w:val="7"/>
        </w:numPr>
        <w:tabs>
          <w:tab w:val="num" w:pos="851"/>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sz w:val="28"/>
          <w:szCs w:val="28"/>
        </w:rPr>
        <w:t>Отметка за письменную контрольную работу, диктант, изложение, тестирование и т.п. выставляется к следующему уроку за исключением:</w:t>
      </w:r>
    </w:p>
    <w:p w:rsidR="007465AE" w:rsidRPr="007465AE" w:rsidRDefault="007465AE" w:rsidP="007465AE">
      <w:pPr>
        <w:numPr>
          <w:ilvl w:val="0"/>
          <w:numId w:val="4"/>
        </w:numPr>
        <w:tabs>
          <w:tab w:val="clear" w:pos="720"/>
          <w:tab w:val="num" w:pos="851"/>
          <w:tab w:val="left" w:pos="993"/>
        </w:tabs>
        <w:spacing w:after="0" w:line="240" w:lineRule="auto"/>
        <w:ind w:left="851" w:hanging="425"/>
        <w:jc w:val="both"/>
        <w:rPr>
          <w:rFonts w:ascii="Times New Roman" w:hAnsi="Times New Roman" w:cs="Times New Roman"/>
          <w:sz w:val="28"/>
          <w:szCs w:val="28"/>
        </w:rPr>
      </w:pPr>
      <w:r w:rsidRPr="007465AE">
        <w:rPr>
          <w:rFonts w:ascii="Times New Roman" w:hAnsi="Times New Roman" w:cs="Times New Roman"/>
          <w:sz w:val="28"/>
          <w:szCs w:val="28"/>
        </w:rPr>
        <w:t>отметок за творческие работы по русскому языку и литературе в 5-9-х классах, которые выставляются не позднее чем через неделю после их проведения;</w:t>
      </w:r>
    </w:p>
    <w:p w:rsidR="007465AE" w:rsidRPr="007465AE" w:rsidRDefault="007465AE" w:rsidP="007465AE">
      <w:pPr>
        <w:numPr>
          <w:ilvl w:val="0"/>
          <w:numId w:val="4"/>
        </w:numPr>
        <w:tabs>
          <w:tab w:val="clear" w:pos="720"/>
          <w:tab w:val="num" w:pos="851"/>
          <w:tab w:val="left" w:pos="993"/>
        </w:tabs>
        <w:spacing w:after="0" w:line="240" w:lineRule="auto"/>
        <w:ind w:left="851" w:hanging="425"/>
        <w:jc w:val="both"/>
        <w:rPr>
          <w:rFonts w:ascii="Times New Roman" w:hAnsi="Times New Roman" w:cs="Times New Roman"/>
          <w:sz w:val="28"/>
          <w:szCs w:val="28"/>
        </w:rPr>
      </w:pPr>
      <w:r w:rsidRPr="007465AE">
        <w:rPr>
          <w:rFonts w:ascii="Times New Roman" w:hAnsi="Times New Roman" w:cs="Times New Roman"/>
          <w:sz w:val="28"/>
          <w:szCs w:val="28"/>
        </w:rPr>
        <w:t>отметок за сочинение в 10-11-х классах  по русскому языку и литературе и отметок за контрольную работу по математике, которые выставляются не позднее чем через две недели;</w:t>
      </w:r>
    </w:p>
    <w:p w:rsidR="007465AE" w:rsidRPr="007465AE" w:rsidRDefault="007465AE" w:rsidP="00C26FF6">
      <w:pPr>
        <w:numPr>
          <w:ilvl w:val="1"/>
          <w:numId w:val="7"/>
        </w:numPr>
        <w:tabs>
          <w:tab w:val="clear" w:pos="720"/>
          <w:tab w:val="num" w:pos="709"/>
        </w:tabs>
        <w:spacing w:after="0" w:line="240" w:lineRule="auto"/>
        <w:ind w:left="709" w:hanging="709"/>
        <w:jc w:val="both"/>
        <w:rPr>
          <w:rFonts w:ascii="Times New Roman" w:hAnsi="Times New Roman" w:cs="Times New Roman"/>
          <w:sz w:val="28"/>
          <w:szCs w:val="28"/>
        </w:rPr>
      </w:pPr>
      <w:r w:rsidRPr="007465AE">
        <w:rPr>
          <w:rFonts w:ascii="Times New Roman" w:hAnsi="Times New Roman" w:cs="Times New Roman"/>
          <w:sz w:val="28"/>
          <w:szCs w:val="28"/>
        </w:rPr>
        <w:t>Отметки, полученные учащимися за выполнение работ контролирующего характера, являются окончательными и не подлежат изменению.</w:t>
      </w:r>
    </w:p>
    <w:p w:rsidR="007465AE" w:rsidRPr="007465AE" w:rsidRDefault="007465AE" w:rsidP="00C26FF6">
      <w:pPr>
        <w:numPr>
          <w:ilvl w:val="1"/>
          <w:numId w:val="7"/>
        </w:numPr>
        <w:tabs>
          <w:tab w:val="clear" w:pos="720"/>
          <w:tab w:val="num" w:pos="709"/>
        </w:tabs>
        <w:spacing w:after="0" w:line="240" w:lineRule="auto"/>
        <w:ind w:left="709" w:hanging="709"/>
        <w:jc w:val="both"/>
        <w:rPr>
          <w:rFonts w:ascii="Times New Roman" w:hAnsi="Times New Roman" w:cs="Times New Roman"/>
          <w:sz w:val="28"/>
          <w:szCs w:val="28"/>
        </w:rPr>
      </w:pPr>
      <w:r w:rsidRPr="007465AE">
        <w:rPr>
          <w:rFonts w:ascii="Times New Roman" w:hAnsi="Times New Roman" w:cs="Times New Roman"/>
          <w:sz w:val="28"/>
          <w:szCs w:val="28"/>
        </w:rPr>
        <w:t xml:space="preserve">По итогам текущего контроля, проведенного в форме письменных контрольных работ,  диктанта, изложения, тестирования, т.п. проводится работа над ошибками. Содержание работы над ошибками определяется учителем по результатам поэлементного анализа. Работа над ошибками проводится на следующем уроке (в устной или письменной форме). </w:t>
      </w:r>
    </w:p>
    <w:p w:rsidR="007465AE" w:rsidRPr="007465AE" w:rsidRDefault="007465AE" w:rsidP="00C26FF6">
      <w:pPr>
        <w:numPr>
          <w:ilvl w:val="1"/>
          <w:numId w:val="7"/>
        </w:numPr>
        <w:tabs>
          <w:tab w:val="clear" w:pos="720"/>
          <w:tab w:val="num" w:pos="709"/>
        </w:tabs>
        <w:spacing w:after="0" w:line="240" w:lineRule="auto"/>
        <w:ind w:left="709" w:hanging="709"/>
        <w:jc w:val="both"/>
        <w:rPr>
          <w:rFonts w:ascii="Times New Roman" w:hAnsi="Times New Roman" w:cs="Times New Roman"/>
          <w:sz w:val="28"/>
          <w:szCs w:val="28"/>
        </w:rPr>
      </w:pPr>
      <w:r w:rsidRPr="007465AE">
        <w:rPr>
          <w:rFonts w:ascii="Times New Roman" w:hAnsi="Times New Roman" w:cs="Times New Roman"/>
          <w:sz w:val="28"/>
          <w:szCs w:val="28"/>
        </w:rPr>
        <w:t>Выставление неудовлетворительных отметок в ходе текущего контроля успеваемости не допускается в адаптационный период:</w:t>
      </w:r>
    </w:p>
    <w:p w:rsidR="007465AE" w:rsidRPr="007465AE" w:rsidRDefault="007465AE" w:rsidP="00C26FF6">
      <w:pPr>
        <w:numPr>
          <w:ilvl w:val="0"/>
          <w:numId w:val="4"/>
        </w:numPr>
        <w:tabs>
          <w:tab w:val="clear" w:pos="720"/>
          <w:tab w:val="num" w:pos="709"/>
          <w:tab w:val="left" w:pos="993"/>
        </w:tabs>
        <w:spacing w:after="0" w:line="240" w:lineRule="auto"/>
        <w:ind w:left="709" w:hanging="709"/>
        <w:jc w:val="both"/>
        <w:rPr>
          <w:rFonts w:ascii="Times New Roman" w:hAnsi="Times New Roman" w:cs="Times New Roman"/>
          <w:sz w:val="28"/>
          <w:szCs w:val="28"/>
        </w:rPr>
      </w:pPr>
      <w:r w:rsidRPr="007465AE">
        <w:rPr>
          <w:rFonts w:ascii="Times New Roman" w:hAnsi="Times New Roman" w:cs="Times New Roman"/>
          <w:sz w:val="28"/>
          <w:szCs w:val="28"/>
        </w:rPr>
        <w:t>на первых (1-2) уроках после каникул;</w:t>
      </w:r>
    </w:p>
    <w:p w:rsidR="007465AE" w:rsidRPr="007465AE" w:rsidRDefault="007465AE" w:rsidP="00C26FF6">
      <w:pPr>
        <w:numPr>
          <w:ilvl w:val="0"/>
          <w:numId w:val="4"/>
        </w:numPr>
        <w:tabs>
          <w:tab w:val="clear" w:pos="720"/>
          <w:tab w:val="num" w:pos="709"/>
          <w:tab w:val="left" w:pos="993"/>
        </w:tabs>
        <w:spacing w:after="0" w:line="240" w:lineRule="auto"/>
        <w:ind w:left="709" w:hanging="709"/>
        <w:jc w:val="both"/>
        <w:rPr>
          <w:rFonts w:ascii="Times New Roman" w:hAnsi="Times New Roman" w:cs="Times New Roman"/>
          <w:sz w:val="28"/>
          <w:szCs w:val="28"/>
        </w:rPr>
      </w:pPr>
      <w:r w:rsidRPr="007465AE">
        <w:rPr>
          <w:rFonts w:ascii="Times New Roman" w:hAnsi="Times New Roman" w:cs="Times New Roman"/>
          <w:sz w:val="28"/>
          <w:szCs w:val="28"/>
        </w:rPr>
        <w:t xml:space="preserve">на первых (1-2) уроках после длительного отсутствия учащегося по уважительной причине. </w:t>
      </w:r>
    </w:p>
    <w:p w:rsidR="007465AE" w:rsidRPr="007465AE" w:rsidRDefault="007465AE" w:rsidP="00332022">
      <w:pPr>
        <w:numPr>
          <w:ilvl w:val="1"/>
          <w:numId w:val="7"/>
        </w:numPr>
        <w:tabs>
          <w:tab w:val="clear" w:pos="720"/>
          <w:tab w:val="num" w:pos="709"/>
        </w:tabs>
        <w:spacing w:after="0" w:line="240" w:lineRule="auto"/>
        <w:ind w:left="709" w:hanging="851"/>
        <w:jc w:val="both"/>
        <w:rPr>
          <w:rFonts w:ascii="Times New Roman" w:hAnsi="Times New Roman" w:cs="Times New Roman"/>
          <w:sz w:val="28"/>
          <w:szCs w:val="28"/>
        </w:rPr>
      </w:pPr>
      <w:r w:rsidRPr="007465AE">
        <w:rPr>
          <w:rFonts w:ascii="Times New Roman" w:hAnsi="Times New Roman" w:cs="Times New Roman"/>
          <w:sz w:val="28"/>
          <w:szCs w:val="28"/>
        </w:rPr>
        <w:t>Оценке по итогам учебного периода (</w:t>
      </w:r>
      <w:r w:rsidR="00332022">
        <w:rPr>
          <w:rFonts w:ascii="Times New Roman" w:hAnsi="Times New Roman" w:cs="Times New Roman"/>
          <w:sz w:val="28"/>
          <w:szCs w:val="28"/>
        </w:rPr>
        <w:t>четверти</w:t>
      </w:r>
      <w:r w:rsidRPr="007465AE">
        <w:rPr>
          <w:rFonts w:ascii="Times New Roman" w:hAnsi="Times New Roman" w:cs="Times New Roman"/>
          <w:sz w:val="28"/>
          <w:szCs w:val="28"/>
        </w:rPr>
        <w:t>, полугодия) подлежит уровень освоения учащимися основной общеобразовательной программы в соответствии с федеральным компонентом государственных  образовательных стандартов общего образования по всем предметам учебного плана.</w:t>
      </w:r>
    </w:p>
    <w:p w:rsidR="007465AE" w:rsidRPr="007465AE" w:rsidRDefault="007465AE" w:rsidP="007465AE">
      <w:pPr>
        <w:numPr>
          <w:ilvl w:val="1"/>
          <w:numId w:val="7"/>
        </w:numPr>
        <w:tabs>
          <w:tab w:val="num" w:pos="851"/>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color w:val="000000"/>
          <w:sz w:val="28"/>
          <w:szCs w:val="28"/>
        </w:rPr>
        <w:t xml:space="preserve">Зачёт результатов </w:t>
      </w:r>
      <w:r w:rsidRPr="007465AE">
        <w:rPr>
          <w:rFonts w:ascii="Times New Roman" w:hAnsi="Times New Roman" w:cs="Times New Roman"/>
          <w:sz w:val="28"/>
          <w:szCs w:val="28"/>
        </w:rPr>
        <w:t xml:space="preserve">освоения основной общеобразовательной программы по учебным предметам, курсам (модулям) </w:t>
      </w:r>
      <w:r w:rsidRPr="007465AE">
        <w:rPr>
          <w:rFonts w:ascii="Times New Roman" w:hAnsi="Times New Roman" w:cs="Times New Roman"/>
          <w:color w:val="000000"/>
          <w:sz w:val="28"/>
          <w:szCs w:val="28"/>
        </w:rPr>
        <w:t xml:space="preserve">учащимися, временно получающими образование в санаторных школах, реабилитационных общеобразовательных учреждениях, по итогам учебного периода </w:t>
      </w:r>
      <w:r w:rsidRPr="007465AE">
        <w:rPr>
          <w:rFonts w:ascii="Times New Roman" w:hAnsi="Times New Roman" w:cs="Times New Roman"/>
          <w:sz w:val="28"/>
          <w:szCs w:val="28"/>
        </w:rPr>
        <w:t xml:space="preserve">осуществляется </w:t>
      </w:r>
      <w:r w:rsidRPr="007465AE">
        <w:rPr>
          <w:rFonts w:ascii="Times New Roman" w:hAnsi="Times New Roman" w:cs="Times New Roman"/>
          <w:color w:val="000000"/>
          <w:sz w:val="28"/>
          <w:szCs w:val="28"/>
        </w:rPr>
        <w:t>в соответст</w:t>
      </w:r>
      <w:r w:rsidR="005526D5">
        <w:rPr>
          <w:rFonts w:ascii="Times New Roman" w:hAnsi="Times New Roman" w:cs="Times New Roman"/>
          <w:color w:val="000000"/>
          <w:sz w:val="28"/>
          <w:szCs w:val="28"/>
        </w:rPr>
        <w:t>вии с локальным актом школы</w:t>
      </w:r>
      <w:r w:rsidRPr="007465AE">
        <w:rPr>
          <w:rFonts w:ascii="Times New Roman" w:hAnsi="Times New Roman" w:cs="Times New Roman"/>
          <w:color w:val="000000"/>
          <w:sz w:val="28"/>
          <w:szCs w:val="28"/>
        </w:rPr>
        <w:t xml:space="preserve">. </w:t>
      </w:r>
    </w:p>
    <w:p w:rsidR="007465AE" w:rsidRPr="007465AE" w:rsidRDefault="007465AE" w:rsidP="007465AE">
      <w:pPr>
        <w:numPr>
          <w:ilvl w:val="1"/>
          <w:numId w:val="7"/>
        </w:numPr>
        <w:tabs>
          <w:tab w:val="num" w:pos="851"/>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sz w:val="28"/>
          <w:szCs w:val="28"/>
        </w:rPr>
        <w:t xml:space="preserve">Оценка по итогам учебного периода </w:t>
      </w:r>
      <w:r w:rsidRPr="007465AE">
        <w:rPr>
          <w:rFonts w:ascii="Times New Roman" w:hAnsi="Times New Roman" w:cs="Times New Roman"/>
          <w:color w:val="000000"/>
          <w:sz w:val="28"/>
          <w:szCs w:val="28"/>
        </w:rPr>
        <w:t xml:space="preserve">учащихся, пропустивших значительную часть учебного времени, проводится в конце этого периода с целью установления фактического уровня знаний по </w:t>
      </w:r>
      <w:r w:rsidRPr="007465AE">
        <w:rPr>
          <w:rFonts w:ascii="Times New Roman" w:hAnsi="Times New Roman" w:cs="Times New Roman"/>
          <w:sz w:val="28"/>
          <w:szCs w:val="28"/>
        </w:rPr>
        <w:t>учебным предметам, курсам (модулям)</w:t>
      </w:r>
      <w:r w:rsidRPr="007465AE">
        <w:rPr>
          <w:rFonts w:ascii="Times New Roman" w:hAnsi="Times New Roman" w:cs="Times New Roman"/>
          <w:color w:val="000000"/>
          <w:sz w:val="28"/>
          <w:szCs w:val="28"/>
        </w:rPr>
        <w:t xml:space="preserve">. </w:t>
      </w:r>
    </w:p>
    <w:p w:rsidR="007465AE" w:rsidRPr="007465AE" w:rsidRDefault="007465AE" w:rsidP="007465AE">
      <w:pPr>
        <w:numPr>
          <w:ilvl w:val="1"/>
          <w:numId w:val="7"/>
        </w:numPr>
        <w:tabs>
          <w:tab w:val="num" w:pos="851"/>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color w:val="000000"/>
          <w:sz w:val="28"/>
          <w:szCs w:val="28"/>
        </w:rPr>
        <w:lastRenderedPageBreak/>
        <w:t>Письменное уведомление, содержащее указание на учебные предметы,</w:t>
      </w:r>
      <w:r w:rsidRPr="007465AE">
        <w:rPr>
          <w:rFonts w:ascii="Times New Roman" w:hAnsi="Times New Roman" w:cs="Times New Roman"/>
          <w:sz w:val="28"/>
          <w:szCs w:val="28"/>
        </w:rPr>
        <w:t xml:space="preserve"> курсы (модули),</w:t>
      </w:r>
      <w:r w:rsidRPr="007465AE">
        <w:rPr>
          <w:rFonts w:ascii="Times New Roman" w:hAnsi="Times New Roman" w:cs="Times New Roman"/>
          <w:color w:val="000000"/>
          <w:sz w:val="28"/>
          <w:szCs w:val="28"/>
        </w:rPr>
        <w:t xml:space="preserve"> по которым должен быть установлен фактический уровень знаний</w:t>
      </w:r>
      <w:r w:rsidRPr="007465AE">
        <w:rPr>
          <w:rFonts w:ascii="Times New Roman" w:hAnsi="Times New Roman" w:cs="Times New Roman"/>
          <w:sz w:val="28"/>
          <w:szCs w:val="28"/>
        </w:rPr>
        <w:t xml:space="preserve"> по итогам учебного периода</w:t>
      </w:r>
      <w:r w:rsidRPr="007465AE">
        <w:rPr>
          <w:rFonts w:ascii="Times New Roman" w:hAnsi="Times New Roman" w:cs="Times New Roman"/>
          <w:color w:val="000000"/>
          <w:sz w:val="28"/>
          <w:szCs w:val="28"/>
        </w:rPr>
        <w:t xml:space="preserve">, </w:t>
      </w:r>
      <w:r w:rsidRPr="007465AE">
        <w:rPr>
          <w:rFonts w:ascii="Times New Roman" w:hAnsi="Times New Roman" w:cs="Times New Roman"/>
          <w:sz w:val="28"/>
          <w:szCs w:val="28"/>
        </w:rPr>
        <w:t xml:space="preserve">направляется </w:t>
      </w:r>
      <w:r w:rsidRPr="007465AE">
        <w:rPr>
          <w:rFonts w:ascii="Times New Roman" w:hAnsi="Times New Roman" w:cs="Times New Roman"/>
          <w:color w:val="000000"/>
          <w:sz w:val="28"/>
          <w:szCs w:val="28"/>
        </w:rPr>
        <w:t>родителям (законным представителям) учащегося, пропустившего значительную часть учебного времени, не позднее чем за неделю до окончания учебного периода. В уведомлении отражаются также даты и формы установления фактического уровня знаний по предметам, курсам (модулям).</w:t>
      </w:r>
      <w:r w:rsidRPr="007465AE">
        <w:rPr>
          <w:rFonts w:ascii="Times New Roman" w:hAnsi="Times New Roman" w:cs="Times New Roman"/>
          <w:sz w:val="28"/>
          <w:szCs w:val="28"/>
        </w:rPr>
        <w:t xml:space="preserve"> </w:t>
      </w:r>
      <w:r w:rsidRPr="007465AE">
        <w:rPr>
          <w:rFonts w:ascii="Times New Roman" w:hAnsi="Times New Roman" w:cs="Times New Roman"/>
          <w:color w:val="000000"/>
          <w:sz w:val="28"/>
          <w:szCs w:val="28"/>
        </w:rPr>
        <w:t xml:space="preserve">Копия уведомления с подписью родителей (законных представителей) хранится в учреждении. </w:t>
      </w:r>
      <w:r w:rsidRPr="007465AE">
        <w:rPr>
          <w:rFonts w:ascii="Times New Roman" w:hAnsi="Times New Roman" w:cs="Times New Roman"/>
          <w:sz w:val="28"/>
          <w:szCs w:val="28"/>
        </w:rPr>
        <w:t>О</w:t>
      </w:r>
      <w:r w:rsidRPr="007465AE">
        <w:rPr>
          <w:rFonts w:ascii="Times New Roman" w:hAnsi="Times New Roman" w:cs="Times New Roman"/>
          <w:color w:val="000000"/>
          <w:sz w:val="28"/>
          <w:szCs w:val="28"/>
        </w:rPr>
        <w:t xml:space="preserve">тветственность за своевременную явку учащегося, пропустившего значительную часть учебного времени, в учреждение для установления фактического уровня знаний по итогам определённого учебного периода </w:t>
      </w:r>
      <w:r w:rsidRPr="007465AE">
        <w:rPr>
          <w:rFonts w:ascii="Times New Roman" w:hAnsi="Times New Roman" w:cs="Times New Roman"/>
          <w:sz w:val="28"/>
          <w:szCs w:val="28"/>
        </w:rPr>
        <w:t xml:space="preserve">несут родители (законные представители). </w:t>
      </w:r>
    </w:p>
    <w:p w:rsidR="007465AE" w:rsidRPr="007465AE" w:rsidRDefault="007465AE" w:rsidP="007465AE">
      <w:pPr>
        <w:numPr>
          <w:ilvl w:val="1"/>
          <w:numId w:val="7"/>
        </w:numPr>
        <w:tabs>
          <w:tab w:val="num" w:pos="851"/>
        </w:tabs>
        <w:spacing w:after="0" w:line="240" w:lineRule="auto"/>
        <w:ind w:left="851" w:hanging="851"/>
        <w:jc w:val="both"/>
        <w:rPr>
          <w:rFonts w:ascii="Times New Roman" w:hAnsi="Times New Roman" w:cs="Times New Roman"/>
          <w:color w:val="C00000"/>
          <w:sz w:val="28"/>
          <w:szCs w:val="28"/>
        </w:rPr>
      </w:pPr>
      <w:r w:rsidRPr="007465AE">
        <w:rPr>
          <w:rFonts w:ascii="Times New Roman" w:hAnsi="Times New Roman" w:cs="Times New Roman"/>
          <w:sz w:val="28"/>
          <w:szCs w:val="28"/>
        </w:rPr>
        <w:t>В случае отсутствия учащегося на протяжении определённого учебного периода и (или) невозможности установления фактического уровня его знаний за этот период такой учащийся считается неаттестованным.</w:t>
      </w:r>
    </w:p>
    <w:p w:rsidR="007465AE" w:rsidRPr="007465AE" w:rsidRDefault="007465AE" w:rsidP="007465AE">
      <w:pPr>
        <w:numPr>
          <w:ilvl w:val="1"/>
          <w:numId w:val="7"/>
        </w:numPr>
        <w:tabs>
          <w:tab w:val="num" w:pos="851"/>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color w:val="000000"/>
          <w:sz w:val="28"/>
          <w:szCs w:val="28"/>
        </w:rPr>
        <w:t>Отметки по каждому учебному предмету, курсу (модулю) учебного плана по итогам учебного периода выставляются за 2-3 дня до его окончания.</w:t>
      </w:r>
    </w:p>
    <w:p w:rsidR="007465AE" w:rsidRPr="007465AE" w:rsidRDefault="007465AE" w:rsidP="007465AE">
      <w:pPr>
        <w:numPr>
          <w:ilvl w:val="1"/>
          <w:numId w:val="7"/>
        </w:numPr>
        <w:tabs>
          <w:tab w:val="num" w:pos="851"/>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color w:val="000000"/>
          <w:sz w:val="28"/>
          <w:szCs w:val="28"/>
        </w:rPr>
        <w:t>Отметка по каждому учебному предмету, курсу (модулю) учебного плана по итогам учебного периода определяется</w:t>
      </w:r>
      <w:r w:rsidRPr="007465AE">
        <w:rPr>
          <w:rFonts w:ascii="Times New Roman" w:hAnsi="Times New Roman" w:cs="Times New Roman"/>
          <w:bCs/>
          <w:i/>
          <w:sz w:val="28"/>
          <w:szCs w:val="28"/>
        </w:rPr>
        <w:t xml:space="preserve"> </w:t>
      </w:r>
      <w:r w:rsidRPr="007465AE">
        <w:rPr>
          <w:rFonts w:ascii="Times New Roman" w:hAnsi="Times New Roman" w:cs="Times New Roman"/>
          <w:bCs/>
          <w:sz w:val="28"/>
          <w:szCs w:val="28"/>
        </w:rPr>
        <w:t xml:space="preserve">как среднее арифметическое </w:t>
      </w:r>
      <w:r w:rsidRPr="007465AE">
        <w:rPr>
          <w:rFonts w:ascii="Times New Roman" w:hAnsi="Times New Roman" w:cs="Times New Roman"/>
          <w:color w:val="000000"/>
          <w:sz w:val="28"/>
          <w:szCs w:val="28"/>
        </w:rPr>
        <w:t>отметок</w:t>
      </w:r>
      <w:r w:rsidRPr="007465AE">
        <w:rPr>
          <w:rFonts w:ascii="Times New Roman" w:hAnsi="Times New Roman" w:cs="Times New Roman"/>
          <w:bCs/>
          <w:sz w:val="28"/>
          <w:szCs w:val="28"/>
        </w:rPr>
        <w:t xml:space="preserve"> </w:t>
      </w:r>
      <w:r w:rsidR="00DF18DE">
        <w:rPr>
          <w:rFonts w:ascii="Times New Roman" w:hAnsi="Times New Roman" w:cs="Times New Roman"/>
          <w:bCs/>
          <w:sz w:val="28"/>
          <w:szCs w:val="28"/>
        </w:rPr>
        <w:t xml:space="preserve">за учебные четверти(полугодия) </w:t>
      </w:r>
      <w:r w:rsidRPr="007465AE">
        <w:rPr>
          <w:rFonts w:ascii="Times New Roman" w:hAnsi="Times New Roman" w:cs="Times New Roman"/>
          <w:bCs/>
          <w:sz w:val="28"/>
          <w:szCs w:val="28"/>
        </w:rPr>
        <w:t xml:space="preserve">и </w:t>
      </w:r>
      <w:r w:rsidR="0058348A">
        <w:rPr>
          <w:rFonts w:ascii="Times New Roman" w:hAnsi="Times New Roman" w:cs="Times New Roman"/>
          <w:bCs/>
          <w:sz w:val="28"/>
          <w:szCs w:val="28"/>
        </w:rPr>
        <w:t xml:space="preserve">промежуточной аттестации учащихся и </w:t>
      </w:r>
      <w:r w:rsidRPr="007465AE">
        <w:rPr>
          <w:rFonts w:ascii="Times New Roman" w:hAnsi="Times New Roman" w:cs="Times New Roman"/>
          <w:bCs/>
          <w:sz w:val="28"/>
          <w:szCs w:val="28"/>
        </w:rPr>
        <w:t>выставляется целым числом в соответствии с правилами математического округления.</w:t>
      </w:r>
    </w:p>
    <w:p w:rsidR="007465AE" w:rsidRPr="007465AE" w:rsidRDefault="007465AE" w:rsidP="007465AE">
      <w:pPr>
        <w:numPr>
          <w:ilvl w:val="1"/>
          <w:numId w:val="7"/>
        </w:numPr>
        <w:tabs>
          <w:tab w:val="num" w:pos="851"/>
        </w:tabs>
        <w:spacing w:after="0" w:line="240" w:lineRule="auto"/>
        <w:ind w:left="851" w:hanging="851"/>
        <w:jc w:val="both"/>
        <w:rPr>
          <w:rFonts w:ascii="Times New Roman" w:hAnsi="Times New Roman" w:cs="Times New Roman"/>
          <w:color w:val="000000"/>
          <w:sz w:val="28"/>
          <w:szCs w:val="28"/>
        </w:rPr>
      </w:pPr>
      <w:r w:rsidRPr="007465AE">
        <w:rPr>
          <w:rFonts w:ascii="Times New Roman" w:hAnsi="Times New Roman" w:cs="Times New Roman"/>
          <w:color w:val="000000"/>
          <w:sz w:val="28"/>
          <w:szCs w:val="28"/>
        </w:rPr>
        <w:t xml:space="preserve">Отметка считается обоснованной при наличии у учащегося в классном журнале не менее трёх текущих отметок по предмету, курсу (модулю). В случае отсутствия у учащегося необходимого количества отметок и в целях установления фактического уровня освоения им содержания компонентов какой-либо части (темы) учебного </w:t>
      </w:r>
      <w:r w:rsidRPr="007465AE">
        <w:rPr>
          <w:rFonts w:ascii="Times New Roman" w:hAnsi="Times New Roman" w:cs="Times New Roman"/>
          <w:sz w:val="28"/>
          <w:szCs w:val="28"/>
        </w:rPr>
        <w:t>предмета, курса (модуля) учебного плана</w:t>
      </w:r>
      <w:r w:rsidRPr="007465AE">
        <w:rPr>
          <w:rFonts w:ascii="Times New Roman" w:hAnsi="Times New Roman" w:cs="Times New Roman"/>
          <w:color w:val="000000"/>
          <w:sz w:val="28"/>
          <w:szCs w:val="28"/>
        </w:rPr>
        <w:t xml:space="preserve"> педагогом проводятся дополнительные мероприятия контролирующего характера. </w:t>
      </w:r>
    </w:p>
    <w:p w:rsidR="007465AE" w:rsidRPr="007465AE" w:rsidRDefault="007465AE" w:rsidP="007465AE">
      <w:pPr>
        <w:numPr>
          <w:ilvl w:val="1"/>
          <w:numId w:val="7"/>
        </w:numPr>
        <w:tabs>
          <w:tab w:val="num" w:pos="851"/>
        </w:tabs>
        <w:spacing w:after="0" w:line="240" w:lineRule="auto"/>
        <w:ind w:left="851" w:hanging="851"/>
        <w:jc w:val="both"/>
        <w:rPr>
          <w:rFonts w:ascii="Times New Roman" w:hAnsi="Times New Roman" w:cs="Times New Roman"/>
          <w:color w:val="000000"/>
          <w:sz w:val="28"/>
          <w:szCs w:val="28"/>
        </w:rPr>
      </w:pPr>
      <w:r w:rsidRPr="007465AE">
        <w:rPr>
          <w:rFonts w:ascii="Times New Roman" w:hAnsi="Times New Roman" w:cs="Times New Roman"/>
          <w:sz w:val="28"/>
          <w:szCs w:val="28"/>
        </w:rPr>
        <w:t xml:space="preserve">В случае несогласия учащегося, его родителей (законных представителей) с выставленной за учебный период отметкой по предмету, курсу (модулю) учащийся, его родители (законные представители) имеют право обжаловать выставленную отметку в комиссии по урегулированию споров между участниками образовательных отношений, деятельность которой регламентируется локальным актом учреждения. </w:t>
      </w:r>
    </w:p>
    <w:p w:rsidR="007465AE" w:rsidRPr="00AC371A" w:rsidRDefault="007465AE" w:rsidP="0058348A">
      <w:pPr>
        <w:numPr>
          <w:ilvl w:val="1"/>
          <w:numId w:val="7"/>
        </w:numPr>
        <w:tabs>
          <w:tab w:val="num" w:pos="851"/>
        </w:tabs>
        <w:spacing w:after="0" w:line="240" w:lineRule="auto"/>
        <w:ind w:left="851" w:hanging="851"/>
        <w:rPr>
          <w:rFonts w:ascii="Times New Roman" w:hAnsi="Times New Roman" w:cs="Times New Roman"/>
          <w:color w:val="000000"/>
          <w:sz w:val="28"/>
          <w:szCs w:val="28"/>
        </w:rPr>
      </w:pPr>
      <w:r w:rsidRPr="00AC371A">
        <w:rPr>
          <w:rFonts w:ascii="Times New Roman" w:hAnsi="Times New Roman" w:cs="Times New Roman"/>
          <w:sz w:val="28"/>
          <w:szCs w:val="28"/>
        </w:rPr>
        <w:t>По итогам учебного периода педагог разрабатывает план-коррекцию  ликвидации пробелов в знаниях учащихся, получивших неудовлетворительную отметку по учебному предмету, курсу (модулю)</w:t>
      </w:r>
      <w:proofErr w:type="gramStart"/>
      <w:r w:rsidRPr="00AC371A">
        <w:rPr>
          <w:rFonts w:ascii="Times New Roman" w:hAnsi="Times New Roman" w:cs="Times New Roman"/>
          <w:sz w:val="28"/>
          <w:szCs w:val="28"/>
        </w:rPr>
        <w:t xml:space="preserve"> </w:t>
      </w:r>
      <w:r w:rsidR="00AC371A">
        <w:rPr>
          <w:rFonts w:ascii="Times New Roman" w:hAnsi="Times New Roman" w:cs="Times New Roman"/>
          <w:i/>
          <w:sz w:val="28"/>
          <w:szCs w:val="28"/>
        </w:rPr>
        <w:t>.</w:t>
      </w:r>
      <w:proofErr w:type="gramEnd"/>
    </w:p>
    <w:p w:rsidR="007465AE" w:rsidRPr="007465AE" w:rsidRDefault="007465AE" w:rsidP="000B424E">
      <w:pPr>
        <w:numPr>
          <w:ilvl w:val="0"/>
          <w:numId w:val="7"/>
        </w:numPr>
        <w:tabs>
          <w:tab w:val="num" w:pos="851"/>
          <w:tab w:val="left" w:pos="1080"/>
        </w:tabs>
        <w:spacing w:after="0" w:line="240" w:lineRule="auto"/>
        <w:ind w:left="851" w:hanging="851"/>
        <w:jc w:val="center"/>
        <w:rPr>
          <w:rFonts w:ascii="Times New Roman" w:hAnsi="Times New Roman" w:cs="Times New Roman"/>
          <w:sz w:val="28"/>
          <w:szCs w:val="28"/>
        </w:rPr>
      </w:pPr>
      <w:r w:rsidRPr="007465AE">
        <w:rPr>
          <w:rFonts w:ascii="Times New Roman" w:hAnsi="Times New Roman" w:cs="Times New Roman"/>
          <w:b/>
          <w:sz w:val="28"/>
          <w:szCs w:val="28"/>
        </w:rPr>
        <w:t>Организация промежуточной аттестации учащихся</w:t>
      </w:r>
    </w:p>
    <w:p w:rsidR="007465AE" w:rsidRPr="007465AE" w:rsidRDefault="007465AE" w:rsidP="000B424E">
      <w:pPr>
        <w:widowControl w:val="0"/>
        <w:numPr>
          <w:ilvl w:val="1"/>
          <w:numId w:val="8"/>
        </w:numPr>
        <w:autoSpaceDE w:val="0"/>
        <w:autoSpaceDN w:val="0"/>
        <w:adjustRightInd w:val="0"/>
        <w:spacing w:after="0" w:line="240" w:lineRule="auto"/>
        <w:jc w:val="both"/>
        <w:outlineLvl w:val="2"/>
        <w:rPr>
          <w:rFonts w:ascii="Times New Roman" w:hAnsi="Times New Roman" w:cs="Times New Roman"/>
          <w:spacing w:val="10"/>
          <w:sz w:val="28"/>
          <w:szCs w:val="28"/>
        </w:rPr>
      </w:pPr>
      <w:r w:rsidRPr="007465AE">
        <w:rPr>
          <w:rFonts w:ascii="Times New Roman" w:hAnsi="Times New Roman" w:cs="Times New Roman"/>
          <w:sz w:val="28"/>
          <w:szCs w:val="28"/>
        </w:rPr>
        <w:t>Промежуточная аттестация учащихся проводится с целью определения уровня освоения основной общеобразовательной программы, в том числе отдельной части или всего объёма учебного предмета, курса (модуля) образовательной программы, определения</w:t>
      </w:r>
      <w:r w:rsidRPr="007465AE">
        <w:rPr>
          <w:rStyle w:val="FontStyle12"/>
          <w:sz w:val="28"/>
          <w:szCs w:val="28"/>
        </w:rPr>
        <w:t xml:space="preserve"> уровня достижения обучающимися планируемых результатов освоения основной образовательной программы (</w:t>
      </w:r>
      <w:r w:rsidRPr="007465AE">
        <w:rPr>
          <w:rFonts w:ascii="Times New Roman" w:hAnsi="Times New Roman" w:cs="Times New Roman"/>
          <w:color w:val="000000"/>
          <w:sz w:val="28"/>
          <w:szCs w:val="28"/>
        </w:rPr>
        <w:t>в соответствии с локальным актом учреждения)</w:t>
      </w:r>
      <w:r w:rsidRPr="007465AE">
        <w:rPr>
          <w:rStyle w:val="FontStyle12"/>
          <w:sz w:val="28"/>
          <w:szCs w:val="28"/>
        </w:rPr>
        <w:t>.</w:t>
      </w:r>
    </w:p>
    <w:p w:rsidR="007465AE" w:rsidRPr="007465AE" w:rsidRDefault="007465AE" w:rsidP="007465AE">
      <w:pPr>
        <w:numPr>
          <w:ilvl w:val="1"/>
          <w:numId w:val="5"/>
        </w:numPr>
        <w:tabs>
          <w:tab w:val="clear" w:pos="1004"/>
          <w:tab w:val="num" w:pos="851"/>
          <w:tab w:val="num" w:pos="1134"/>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color w:val="000000"/>
          <w:sz w:val="28"/>
          <w:szCs w:val="28"/>
        </w:rPr>
        <w:lastRenderedPageBreak/>
        <w:t>Промежуточная аттестация учащихся - оценка аттестационной комиссией уровня освоения учащимися на конец учебного года предметов, курсов (модулей), включённых в учебный план.</w:t>
      </w:r>
    </w:p>
    <w:p w:rsidR="007465AE" w:rsidRPr="007465AE" w:rsidRDefault="007465AE" w:rsidP="007465AE">
      <w:pPr>
        <w:numPr>
          <w:ilvl w:val="1"/>
          <w:numId w:val="5"/>
        </w:numPr>
        <w:tabs>
          <w:tab w:val="clear" w:pos="1004"/>
          <w:tab w:val="num" w:pos="851"/>
          <w:tab w:val="num" w:pos="1134"/>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sz w:val="28"/>
          <w:szCs w:val="28"/>
        </w:rPr>
        <w:t>Формы проведения промежуточной аттестации учащихся указываются в пояснительной записке к учебному плану. Конкретные формы проведения промежуточной аттестации по предметам устанавливаются педагогическим советом учреждения в марте текущего учебного года</w:t>
      </w:r>
      <w:r w:rsidRPr="007465AE">
        <w:rPr>
          <w:rFonts w:ascii="Times New Roman" w:hAnsi="Times New Roman" w:cs="Times New Roman"/>
          <w:color w:val="000000"/>
          <w:sz w:val="28"/>
          <w:szCs w:val="28"/>
        </w:rPr>
        <w:t>.</w:t>
      </w:r>
    </w:p>
    <w:p w:rsidR="007465AE" w:rsidRPr="007465AE" w:rsidRDefault="007465AE" w:rsidP="007465AE">
      <w:pPr>
        <w:numPr>
          <w:ilvl w:val="1"/>
          <w:numId w:val="5"/>
        </w:numPr>
        <w:tabs>
          <w:tab w:val="clear" w:pos="1004"/>
          <w:tab w:val="num" w:pos="851"/>
          <w:tab w:val="num" w:pos="1134"/>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sz w:val="28"/>
          <w:szCs w:val="28"/>
        </w:rPr>
        <w:t xml:space="preserve">Периодичность и сроки проведения промежуточной аттестации учащихся фиксируются в календарном учебном графике. </w:t>
      </w:r>
    </w:p>
    <w:p w:rsidR="007465AE" w:rsidRPr="007465AE" w:rsidRDefault="007465AE" w:rsidP="007465AE">
      <w:pPr>
        <w:numPr>
          <w:ilvl w:val="1"/>
          <w:numId w:val="5"/>
        </w:numPr>
        <w:tabs>
          <w:tab w:val="clear" w:pos="1004"/>
          <w:tab w:val="num" w:pos="851"/>
          <w:tab w:val="num" w:pos="1134"/>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color w:val="000000"/>
          <w:sz w:val="28"/>
          <w:szCs w:val="28"/>
        </w:rPr>
        <w:t xml:space="preserve">В период проведения промежуточной аттестации учащихся создаются аттестационные комиссии, деятельность которых регламентируется локальным актом учреждения. </w:t>
      </w:r>
    </w:p>
    <w:p w:rsidR="007465AE" w:rsidRPr="007465AE" w:rsidRDefault="007465AE" w:rsidP="007465AE">
      <w:pPr>
        <w:numPr>
          <w:ilvl w:val="1"/>
          <w:numId w:val="5"/>
        </w:numPr>
        <w:tabs>
          <w:tab w:val="clear" w:pos="1004"/>
          <w:tab w:val="num" w:pos="851"/>
          <w:tab w:val="num" w:pos="1134"/>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color w:val="000000"/>
          <w:sz w:val="28"/>
          <w:szCs w:val="28"/>
        </w:rPr>
        <w:t>Материалы для проведения промежуточной аттестации учащихся разрабатываются, проходят экспертизу, утверждаются и хранятся в соответствии с локальным актом учреждения.</w:t>
      </w:r>
    </w:p>
    <w:p w:rsidR="007465AE" w:rsidRPr="007465AE" w:rsidRDefault="007465AE" w:rsidP="007465AE">
      <w:pPr>
        <w:numPr>
          <w:ilvl w:val="1"/>
          <w:numId w:val="5"/>
        </w:numPr>
        <w:tabs>
          <w:tab w:val="clear" w:pos="1004"/>
          <w:tab w:val="num" w:pos="851"/>
          <w:tab w:val="num" w:pos="1134"/>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sz w:val="28"/>
          <w:szCs w:val="28"/>
        </w:rPr>
        <w:t xml:space="preserve">Учащиеся, являющиеся победителями (призерами) всероссийской олимпиады школьников (школьного, муниципального, регионального, заключительного уровней) освобождаются от промежуточной аттестации по этому предмету, курсу (модулю). Таким учащимся за промежуточную аттестацию выставляется отметка «отлично» по предмету, соответствующему профилю олимпиады. Список учащихся, освобожденных от промежуточной аттестации по учебным предметам, курсам (модулям), утверждается приказом.  </w:t>
      </w:r>
    </w:p>
    <w:p w:rsidR="007465AE" w:rsidRPr="007465AE" w:rsidRDefault="007465AE" w:rsidP="007465AE">
      <w:pPr>
        <w:numPr>
          <w:ilvl w:val="1"/>
          <w:numId w:val="5"/>
        </w:numPr>
        <w:tabs>
          <w:tab w:val="clear" w:pos="1004"/>
          <w:tab w:val="num" w:pos="851"/>
          <w:tab w:val="num" w:pos="1134"/>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color w:val="000000"/>
          <w:sz w:val="28"/>
          <w:szCs w:val="28"/>
        </w:rPr>
        <w:t xml:space="preserve">Расписание промежуточной аттестации учащихся, состав аттестационных комиссий, график консультаций утверждаются руководителем учреждения и доводятся до сведения участников образовательных отношений не позднее, чем за две недели до начала промежуточной аттестации. </w:t>
      </w:r>
    </w:p>
    <w:p w:rsidR="007465AE" w:rsidRPr="007465AE" w:rsidRDefault="007465AE" w:rsidP="007465AE">
      <w:pPr>
        <w:numPr>
          <w:ilvl w:val="1"/>
          <w:numId w:val="5"/>
        </w:numPr>
        <w:tabs>
          <w:tab w:val="clear" w:pos="1004"/>
          <w:tab w:val="num" w:pos="851"/>
          <w:tab w:val="num" w:pos="1134"/>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sz w:val="28"/>
          <w:szCs w:val="28"/>
        </w:rPr>
        <w:t xml:space="preserve">Отметки, полученные учащимися на промежуточной аттестации, отражаются в классных журналах на предметных страницах отдельной графой </w:t>
      </w:r>
      <w:r w:rsidRPr="00AC371A">
        <w:rPr>
          <w:rFonts w:ascii="Times New Roman" w:hAnsi="Times New Roman" w:cs="Times New Roman"/>
          <w:sz w:val="28"/>
          <w:szCs w:val="28"/>
        </w:rPr>
        <w:t xml:space="preserve">до выставления </w:t>
      </w:r>
      <w:r w:rsidR="0058348A">
        <w:rPr>
          <w:rFonts w:ascii="Times New Roman" w:hAnsi="Times New Roman" w:cs="Times New Roman"/>
          <w:sz w:val="28"/>
          <w:szCs w:val="28"/>
        </w:rPr>
        <w:t>годовых</w:t>
      </w:r>
      <w:r w:rsidRPr="00AC371A">
        <w:rPr>
          <w:rFonts w:ascii="Times New Roman" w:hAnsi="Times New Roman" w:cs="Times New Roman"/>
          <w:sz w:val="28"/>
          <w:szCs w:val="28"/>
        </w:rPr>
        <w:t xml:space="preserve"> отметок</w:t>
      </w:r>
      <w:r w:rsidRPr="007465AE">
        <w:rPr>
          <w:rFonts w:ascii="Times New Roman" w:hAnsi="Times New Roman" w:cs="Times New Roman"/>
          <w:sz w:val="28"/>
          <w:szCs w:val="28"/>
        </w:rPr>
        <w:t xml:space="preserve"> и доводятся до сведения учащихся и их родителей (законных представителей).</w:t>
      </w:r>
    </w:p>
    <w:p w:rsidR="007465AE" w:rsidRPr="0082456D" w:rsidRDefault="007465AE" w:rsidP="007465AE">
      <w:pPr>
        <w:numPr>
          <w:ilvl w:val="1"/>
          <w:numId w:val="5"/>
        </w:numPr>
        <w:tabs>
          <w:tab w:val="clear" w:pos="1004"/>
          <w:tab w:val="num" w:pos="851"/>
          <w:tab w:val="num" w:pos="1134"/>
        </w:tabs>
        <w:spacing w:after="0" w:line="240" w:lineRule="auto"/>
        <w:ind w:left="851" w:hanging="851"/>
        <w:jc w:val="both"/>
        <w:rPr>
          <w:rFonts w:ascii="Times New Roman" w:hAnsi="Times New Roman" w:cs="Times New Roman"/>
          <w:sz w:val="28"/>
          <w:szCs w:val="28"/>
        </w:rPr>
      </w:pPr>
      <w:r w:rsidRPr="005526D5">
        <w:rPr>
          <w:rFonts w:ascii="Times New Roman" w:hAnsi="Times New Roman" w:cs="Times New Roman"/>
          <w:sz w:val="28"/>
          <w:szCs w:val="28"/>
        </w:rPr>
        <w:t>Годовая</w:t>
      </w:r>
      <w:r w:rsidRPr="007465AE">
        <w:rPr>
          <w:rFonts w:ascii="Times New Roman" w:hAnsi="Times New Roman" w:cs="Times New Roman"/>
          <w:sz w:val="28"/>
          <w:szCs w:val="28"/>
        </w:rPr>
        <w:t xml:space="preserve"> отметка по каждому учебному предмету, курсу (модулю) учебного плана </w:t>
      </w:r>
      <w:r w:rsidRPr="007465AE">
        <w:rPr>
          <w:rFonts w:ascii="Times New Roman" w:hAnsi="Times New Roman" w:cs="Times New Roman"/>
          <w:color w:val="000000"/>
          <w:sz w:val="28"/>
          <w:szCs w:val="28"/>
        </w:rPr>
        <w:t>определяется</w:t>
      </w:r>
      <w:r w:rsidRPr="007465AE">
        <w:rPr>
          <w:rFonts w:ascii="Times New Roman" w:hAnsi="Times New Roman" w:cs="Times New Roman"/>
          <w:i/>
          <w:color w:val="000000"/>
          <w:sz w:val="28"/>
          <w:szCs w:val="28"/>
        </w:rPr>
        <w:t xml:space="preserve"> </w:t>
      </w:r>
      <w:r w:rsidRPr="007465AE">
        <w:rPr>
          <w:rFonts w:ascii="Times New Roman" w:hAnsi="Times New Roman" w:cs="Times New Roman"/>
          <w:color w:val="000000"/>
          <w:sz w:val="28"/>
          <w:szCs w:val="28"/>
        </w:rPr>
        <w:t>путём вычисления среднего арифметического отметок  за учебные периоды (</w:t>
      </w:r>
      <w:r w:rsidR="000B424E">
        <w:rPr>
          <w:rFonts w:ascii="Times New Roman" w:hAnsi="Times New Roman" w:cs="Times New Roman"/>
          <w:color w:val="000000"/>
          <w:sz w:val="28"/>
          <w:szCs w:val="28"/>
        </w:rPr>
        <w:t>четверть</w:t>
      </w:r>
      <w:r w:rsidRPr="007465AE">
        <w:rPr>
          <w:rFonts w:ascii="Times New Roman" w:hAnsi="Times New Roman" w:cs="Times New Roman"/>
          <w:color w:val="000000"/>
          <w:sz w:val="28"/>
          <w:szCs w:val="28"/>
        </w:rPr>
        <w:t xml:space="preserve">, полугодие) </w:t>
      </w:r>
      <w:r w:rsidR="0082456D">
        <w:rPr>
          <w:rFonts w:ascii="Times New Roman" w:hAnsi="Times New Roman" w:cs="Times New Roman"/>
          <w:color w:val="000000"/>
          <w:sz w:val="28"/>
          <w:szCs w:val="28"/>
        </w:rPr>
        <w:t xml:space="preserve">и </w:t>
      </w:r>
      <w:r w:rsidR="0058348A" w:rsidRPr="007465AE">
        <w:rPr>
          <w:rFonts w:ascii="Times New Roman" w:hAnsi="Times New Roman" w:cs="Times New Roman"/>
          <w:color w:val="000000"/>
          <w:sz w:val="28"/>
          <w:szCs w:val="28"/>
        </w:rPr>
        <w:t xml:space="preserve">отметки, полученной учащимся на промежуточной аттестации, и </w:t>
      </w:r>
      <w:r w:rsidR="0058348A" w:rsidRPr="007465AE">
        <w:rPr>
          <w:rFonts w:ascii="Times New Roman" w:hAnsi="Times New Roman" w:cs="Times New Roman"/>
          <w:bCs/>
          <w:sz w:val="28"/>
          <w:szCs w:val="28"/>
        </w:rPr>
        <w:t>выставляется целым числом в соответствии с правилами математического округления.</w:t>
      </w:r>
    </w:p>
    <w:p w:rsidR="007465AE" w:rsidRPr="007465AE" w:rsidRDefault="007465AE" w:rsidP="007465AE">
      <w:pPr>
        <w:numPr>
          <w:ilvl w:val="1"/>
          <w:numId w:val="5"/>
        </w:numPr>
        <w:tabs>
          <w:tab w:val="clear" w:pos="1004"/>
          <w:tab w:val="num" w:pos="851"/>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sz w:val="28"/>
          <w:szCs w:val="28"/>
        </w:rPr>
        <w:t>Учащиеся, освоившие в полном объёме соответствующую образовательную программу учебного года, успешно прошедшие промежуточную аттестацию, на основании решения педагогического совета переводятся в следующий класс.</w:t>
      </w:r>
    </w:p>
    <w:p w:rsidR="007465AE" w:rsidRPr="007465AE" w:rsidRDefault="007465AE" w:rsidP="007465AE">
      <w:pPr>
        <w:numPr>
          <w:ilvl w:val="1"/>
          <w:numId w:val="5"/>
        </w:numPr>
        <w:tabs>
          <w:tab w:val="clear" w:pos="1004"/>
          <w:tab w:val="num" w:pos="851"/>
          <w:tab w:val="num" w:pos="1134"/>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sz w:val="28"/>
          <w:szCs w:val="28"/>
        </w:rPr>
        <w:t>Учащимся, не</w:t>
      </w:r>
      <w:r w:rsidR="000B424E">
        <w:rPr>
          <w:rFonts w:ascii="Times New Roman" w:hAnsi="Times New Roman" w:cs="Times New Roman"/>
          <w:sz w:val="28"/>
          <w:szCs w:val="28"/>
        </w:rPr>
        <w:t xml:space="preserve"> </w:t>
      </w:r>
      <w:r w:rsidRPr="007465AE">
        <w:rPr>
          <w:rFonts w:ascii="Times New Roman" w:hAnsi="Times New Roman" w:cs="Times New Roman"/>
          <w:sz w:val="28"/>
          <w:szCs w:val="28"/>
        </w:rPr>
        <w:t>прошедшим промежуточную аттестацию по уважительным причинам, устанавливаются дополнительные сроки её прохождения.</w:t>
      </w:r>
    </w:p>
    <w:p w:rsidR="007465AE" w:rsidRPr="007465AE" w:rsidRDefault="007465AE" w:rsidP="007465AE">
      <w:pPr>
        <w:numPr>
          <w:ilvl w:val="1"/>
          <w:numId w:val="5"/>
        </w:numPr>
        <w:tabs>
          <w:tab w:val="clear" w:pos="1004"/>
          <w:tab w:val="num" w:pos="851"/>
          <w:tab w:val="num" w:pos="1134"/>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sz w:val="28"/>
          <w:szCs w:val="28"/>
        </w:rPr>
        <w:t xml:space="preserve">Неудовлетворительные результаты промежуточной аттестации по одному или нескольким учебным предметам, курсам, (модулям) основной общеобразовательной программы или </w:t>
      </w:r>
      <w:proofErr w:type="spellStart"/>
      <w:r w:rsidRPr="007465AE">
        <w:rPr>
          <w:rFonts w:ascii="Times New Roman" w:hAnsi="Times New Roman" w:cs="Times New Roman"/>
          <w:sz w:val="28"/>
          <w:szCs w:val="28"/>
        </w:rPr>
        <w:t>непрохождение</w:t>
      </w:r>
      <w:proofErr w:type="spellEnd"/>
      <w:r w:rsidRPr="007465AE">
        <w:rPr>
          <w:rFonts w:ascii="Times New Roman" w:hAnsi="Times New Roman" w:cs="Times New Roman"/>
          <w:sz w:val="28"/>
          <w:szCs w:val="28"/>
        </w:rPr>
        <w:t xml:space="preserve"> промежуточной </w:t>
      </w:r>
      <w:r w:rsidRPr="007465AE">
        <w:rPr>
          <w:rFonts w:ascii="Times New Roman" w:hAnsi="Times New Roman" w:cs="Times New Roman"/>
          <w:sz w:val="28"/>
          <w:szCs w:val="28"/>
        </w:rPr>
        <w:lastRenderedPageBreak/>
        <w:t>аттестации при отсутствии уважительных причин признаются академической задолженностью.</w:t>
      </w:r>
    </w:p>
    <w:p w:rsidR="007465AE" w:rsidRPr="007465AE" w:rsidRDefault="007465AE" w:rsidP="007465AE">
      <w:pPr>
        <w:numPr>
          <w:ilvl w:val="1"/>
          <w:numId w:val="5"/>
        </w:numPr>
        <w:tabs>
          <w:tab w:val="clear" w:pos="1004"/>
          <w:tab w:val="num" w:pos="851"/>
          <w:tab w:val="num" w:pos="1134"/>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sz w:val="28"/>
          <w:szCs w:val="28"/>
        </w:rPr>
        <w:t xml:space="preserve">Учащиеся, имеющие академическую задолженность, обязаны ликвидировать </w:t>
      </w:r>
      <w:r w:rsidR="000B424E" w:rsidRPr="007465AE">
        <w:rPr>
          <w:rFonts w:ascii="Times New Roman" w:hAnsi="Times New Roman" w:cs="Times New Roman"/>
          <w:sz w:val="28"/>
          <w:szCs w:val="28"/>
        </w:rPr>
        <w:t>ее,</w:t>
      </w:r>
      <w:r w:rsidRPr="007465AE">
        <w:rPr>
          <w:rFonts w:ascii="Times New Roman" w:hAnsi="Times New Roman" w:cs="Times New Roman"/>
          <w:sz w:val="28"/>
          <w:szCs w:val="28"/>
        </w:rPr>
        <w:t xml:space="preserve"> и имеют право пройти промежуточную аттестацию не более двух раз в сроки, установленные учреждением.</w:t>
      </w:r>
    </w:p>
    <w:p w:rsidR="007465AE" w:rsidRPr="007465AE" w:rsidRDefault="007465AE" w:rsidP="007465AE">
      <w:pPr>
        <w:numPr>
          <w:ilvl w:val="1"/>
          <w:numId w:val="5"/>
        </w:numPr>
        <w:tabs>
          <w:tab w:val="clear" w:pos="1004"/>
          <w:tab w:val="num" w:pos="851"/>
          <w:tab w:val="num" w:pos="1134"/>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sz w:val="28"/>
          <w:szCs w:val="28"/>
        </w:rPr>
        <w:t xml:space="preserve">Учреждение, родители (законные представители) учащегося, обеспечивающие получение им общего образования, создают условия для ликвидации академической задолженности. </w:t>
      </w:r>
    </w:p>
    <w:p w:rsidR="007465AE" w:rsidRPr="007465AE" w:rsidRDefault="007465AE" w:rsidP="007465AE">
      <w:pPr>
        <w:numPr>
          <w:ilvl w:val="1"/>
          <w:numId w:val="5"/>
        </w:numPr>
        <w:tabs>
          <w:tab w:val="clear" w:pos="1004"/>
          <w:tab w:val="num" w:pos="851"/>
          <w:tab w:val="num" w:pos="1134"/>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sz w:val="28"/>
          <w:szCs w:val="28"/>
        </w:rPr>
        <w:t>Сроки ликвидации академической задолженности определяются педагогическим советом, утверждаются руководителем учреждения и доводятся до сведения учащегося и его родителей (законных представителей) не позднее чем через 3 дня  после ознакомления с результатами промежуточной аттестации.</w:t>
      </w:r>
    </w:p>
    <w:p w:rsidR="007465AE" w:rsidRPr="007465AE" w:rsidRDefault="007465AE" w:rsidP="007465AE">
      <w:pPr>
        <w:numPr>
          <w:ilvl w:val="1"/>
          <w:numId w:val="5"/>
        </w:numPr>
        <w:tabs>
          <w:tab w:val="clear" w:pos="1004"/>
          <w:tab w:val="num" w:pos="851"/>
          <w:tab w:val="num" w:pos="1134"/>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color w:val="000000"/>
          <w:sz w:val="28"/>
          <w:szCs w:val="28"/>
        </w:rPr>
        <w:t xml:space="preserve">Письменное уведомление о сроках </w:t>
      </w:r>
      <w:r w:rsidRPr="007465AE">
        <w:rPr>
          <w:rFonts w:ascii="Times New Roman" w:hAnsi="Times New Roman" w:cs="Times New Roman"/>
          <w:sz w:val="28"/>
          <w:szCs w:val="28"/>
        </w:rPr>
        <w:t xml:space="preserve">ликвидации академической задолженности своевременно </w:t>
      </w:r>
      <w:r w:rsidRPr="007465AE">
        <w:rPr>
          <w:rFonts w:ascii="Times New Roman" w:hAnsi="Times New Roman" w:cs="Times New Roman"/>
          <w:color w:val="000000"/>
          <w:sz w:val="28"/>
          <w:szCs w:val="28"/>
        </w:rPr>
        <w:t xml:space="preserve">направляется родителям (законным представителям) учащегося. </w:t>
      </w:r>
      <w:r w:rsidRPr="007465AE">
        <w:rPr>
          <w:rFonts w:ascii="Times New Roman" w:hAnsi="Times New Roman" w:cs="Times New Roman"/>
          <w:sz w:val="28"/>
          <w:szCs w:val="28"/>
        </w:rPr>
        <w:t>При этом ответственность за выполнение сроков ликвидации академической задолженности несут родители (законные представители) учащегося. Копия уведомления с подписью родителей (законных представителей) храни</w:t>
      </w:r>
      <w:r w:rsidRPr="007465AE">
        <w:rPr>
          <w:rFonts w:ascii="Times New Roman" w:hAnsi="Times New Roman" w:cs="Times New Roman"/>
          <w:color w:val="000000"/>
          <w:sz w:val="28"/>
          <w:szCs w:val="28"/>
        </w:rPr>
        <w:t>тся в личном деле (карте) учащегося.</w:t>
      </w:r>
    </w:p>
    <w:p w:rsidR="007465AE" w:rsidRPr="007465AE" w:rsidRDefault="007465AE" w:rsidP="007465AE">
      <w:pPr>
        <w:numPr>
          <w:ilvl w:val="1"/>
          <w:numId w:val="5"/>
        </w:numPr>
        <w:tabs>
          <w:tab w:val="clear" w:pos="1004"/>
          <w:tab w:val="num" w:pos="851"/>
          <w:tab w:val="num" w:pos="1134"/>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sz w:val="28"/>
          <w:szCs w:val="28"/>
        </w:rPr>
        <w:t xml:space="preserve">Материалы промежуточной аттестации по ликвидации академической задолженности разрабатываются, проходят экспертизу, утверждаются и хранятся в соответствии с локальным актом учреждения. </w:t>
      </w:r>
    </w:p>
    <w:p w:rsidR="007465AE" w:rsidRPr="007465AE" w:rsidRDefault="007465AE" w:rsidP="007465AE">
      <w:pPr>
        <w:numPr>
          <w:ilvl w:val="1"/>
          <w:numId w:val="5"/>
        </w:numPr>
        <w:tabs>
          <w:tab w:val="clear" w:pos="1004"/>
          <w:tab w:val="num" w:pos="851"/>
          <w:tab w:val="num" w:pos="1134"/>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sz w:val="28"/>
          <w:szCs w:val="28"/>
        </w:rPr>
        <w:t xml:space="preserve">Промежуточная аттестация учащихся, имеющих академическую задолженность, в первый раз осуществляется педагогом. </w:t>
      </w:r>
    </w:p>
    <w:p w:rsidR="007465AE" w:rsidRPr="007465AE" w:rsidRDefault="007465AE" w:rsidP="007465AE">
      <w:pPr>
        <w:numPr>
          <w:ilvl w:val="1"/>
          <w:numId w:val="5"/>
        </w:numPr>
        <w:tabs>
          <w:tab w:val="clear" w:pos="1004"/>
          <w:tab w:val="num" w:pos="851"/>
          <w:tab w:val="num" w:pos="1134"/>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spacing w:val="-4"/>
          <w:sz w:val="28"/>
          <w:szCs w:val="28"/>
        </w:rPr>
        <w:t xml:space="preserve">Для проведения промежуточной аттестации учащихся, имеющих академическую задолженность, во второй раз создается аттестационная комиссия, действующая в соответствии с локальным актом учреждения. </w:t>
      </w:r>
    </w:p>
    <w:p w:rsidR="007465AE" w:rsidRPr="007465AE" w:rsidRDefault="007465AE" w:rsidP="007465AE">
      <w:pPr>
        <w:numPr>
          <w:ilvl w:val="1"/>
          <w:numId w:val="5"/>
        </w:numPr>
        <w:tabs>
          <w:tab w:val="clear" w:pos="1004"/>
          <w:tab w:val="num" w:pos="851"/>
          <w:tab w:val="num" w:pos="1134"/>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spacing w:val="-4"/>
          <w:sz w:val="28"/>
          <w:szCs w:val="28"/>
        </w:rPr>
        <w:t xml:space="preserve">Учащимся, ликвидировавшим академическую задолженность в установленные сроки, выставляется годовая отметка в соответствии с п. 3.10., решением педагогического совета они переводятся в следующий класс. </w:t>
      </w:r>
    </w:p>
    <w:p w:rsidR="007465AE" w:rsidRPr="007465AE" w:rsidRDefault="007465AE" w:rsidP="007465AE">
      <w:pPr>
        <w:numPr>
          <w:ilvl w:val="1"/>
          <w:numId w:val="5"/>
        </w:numPr>
        <w:tabs>
          <w:tab w:val="clear" w:pos="1004"/>
          <w:tab w:val="num" w:pos="851"/>
          <w:tab w:val="num" w:pos="1134"/>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spacing w:val="-4"/>
          <w:sz w:val="28"/>
          <w:szCs w:val="28"/>
        </w:rPr>
        <w:t>Учащимся, не ликвидировавшим академическую задолженность в сроки, установленные учреждением, выставляется неудовлетворительная годовая отметка.</w:t>
      </w:r>
    </w:p>
    <w:p w:rsidR="007465AE" w:rsidRPr="007465AE" w:rsidRDefault="007465AE" w:rsidP="007465AE">
      <w:pPr>
        <w:numPr>
          <w:ilvl w:val="1"/>
          <w:numId w:val="5"/>
        </w:numPr>
        <w:tabs>
          <w:tab w:val="clear" w:pos="1004"/>
          <w:tab w:val="num" w:pos="851"/>
          <w:tab w:val="num" w:pos="1134"/>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spacing w:val="-4"/>
          <w:sz w:val="28"/>
          <w:szCs w:val="28"/>
        </w:rPr>
        <w:t>Учащиеся, имеющие по итогам учебного года академическую задолженность по одному учебному предмету, курсу (модулю), переводятся в следующий класс условно.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 Порядок ликвидации учащимися академической задолженности в течение следующего учебного года устанавливается локальным актом учреждения.</w:t>
      </w:r>
    </w:p>
    <w:p w:rsidR="007465AE" w:rsidRPr="007465AE" w:rsidRDefault="007465AE" w:rsidP="007465AE">
      <w:pPr>
        <w:numPr>
          <w:ilvl w:val="1"/>
          <w:numId w:val="5"/>
        </w:numPr>
        <w:tabs>
          <w:tab w:val="clear" w:pos="1004"/>
          <w:tab w:val="num" w:pos="851"/>
          <w:tab w:val="num" w:pos="1134"/>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spacing w:val="-4"/>
          <w:sz w:val="28"/>
          <w:szCs w:val="28"/>
        </w:rPr>
        <w:t xml:space="preserve">Учащиеся, не ликвидировавшие академическую задолженность в установленные сроки, по усмотрению их родителей (законных представителей) оставляются на повторный год обучения, переводятся на обучение по адаптированным образовательным программам в соответствии с </w:t>
      </w:r>
      <w:r w:rsidRPr="007465AE">
        <w:rPr>
          <w:rFonts w:ascii="Times New Roman" w:hAnsi="Times New Roman" w:cs="Times New Roman"/>
          <w:spacing w:val="-4"/>
          <w:sz w:val="28"/>
          <w:szCs w:val="28"/>
        </w:rPr>
        <w:lastRenderedPageBreak/>
        <w:t>рекомендациями психолого-медико-педагогической комиссии либо на обучение по индивидуальным учебным планам.</w:t>
      </w:r>
    </w:p>
    <w:p w:rsidR="007465AE" w:rsidRPr="007465AE" w:rsidRDefault="007465AE" w:rsidP="007465AE">
      <w:pPr>
        <w:numPr>
          <w:ilvl w:val="1"/>
          <w:numId w:val="5"/>
        </w:numPr>
        <w:tabs>
          <w:tab w:val="clear" w:pos="1004"/>
          <w:tab w:val="num" w:pos="851"/>
          <w:tab w:val="num" w:pos="1134"/>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spacing w:val="-4"/>
          <w:sz w:val="28"/>
          <w:szCs w:val="28"/>
        </w:rPr>
        <w:t>Учащиеся, не освоившие образовательную программу начального общего, основного общего образования, не допускаются к обучению на следующем уровне общего образования и остаются на повторный год.</w:t>
      </w:r>
    </w:p>
    <w:p w:rsidR="007465AE" w:rsidRPr="007465AE" w:rsidRDefault="007465AE" w:rsidP="007465AE">
      <w:pPr>
        <w:numPr>
          <w:ilvl w:val="1"/>
          <w:numId w:val="5"/>
        </w:numPr>
        <w:tabs>
          <w:tab w:val="clear" w:pos="1004"/>
          <w:tab w:val="num" w:pos="851"/>
          <w:tab w:val="num" w:pos="1134"/>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spacing w:val="-4"/>
          <w:sz w:val="28"/>
          <w:szCs w:val="28"/>
        </w:rPr>
        <w:t xml:space="preserve">Учащимся, освоившим часть образовательной программы основного общего и среднего общего образования и (или) отчисленным из учреждения, выдается справка об обучении или о периоде обучения по образцу, установленному учреждением </w:t>
      </w:r>
      <w:r w:rsidR="00AC371A">
        <w:rPr>
          <w:rFonts w:ascii="Times New Roman" w:hAnsi="Times New Roman" w:cs="Times New Roman"/>
          <w:i/>
          <w:spacing w:val="-4"/>
          <w:sz w:val="28"/>
          <w:szCs w:val="28"/>
        </w:rPr>
        <w:t>(приложение № 1</w:t>
      </w:r>
      <w:r w:rsidRPr="007465AE">
        <w:rPr>
          <w:rFonts w:ascii="Times New Roman" w:hAnsi="Times New Roman" w:cs="Times New Roman"/>
          <w:i/>
          <w:spacing w:val="-4"/>
          <w:sz w:val="28"/>
          <w:szCs w:val="28"/>
        </w:rPr>
        <w:t>).</w:t>
      </w:r>
      <w:r w:rsidR="00CE4C86">
        <w:rPr>
          <w:rFonts w:ascii="Times New Roman" w:hAnsi="Times New Roman" w:cs="Times New Roman"/>
          <w:spacing w:val="-4"/>
          <w:sz w:val="28"/>
          <w:szCs w:val="28"/>
        </w:rPr>
        <w:t xml:space="preserve"> Факт выдачи справки регистрируется в специальном журнале.</w:t>
      </w:r>
    </w:p>
    <w:p w:rsidR="007465AE" w:rsidRPr="007465AE" w:rsidRDefault="007465AE" w:rsidP="007465AE">
      <w:pPr>
        <w:numPr>
          <w:ilvl w:val="1"/>
          <w:numId w:val="5"/>
        </w:numPr>
        <w:tabs>
          <w:tab w:val="clear" w:pos="1004"/>
          <w:tab w:val="num" w:pos="851"/>
        </w:tabs>
        <w:spacing w:after="0" w:line="240" w:lineRule="auto"/>
        <w:ind w:left="851" w:hanging="851"/>
        <w:jc w:val="both"/>
        <w:rPr>
          <w:rFonts w:ascii="Times New Roman" w:hAnsi="Times New Roman" w:cs="Times New Roman"/>
          <w:sz w:val="28"/>
          <w:szCs w:val="28"/>
        </w:rPr>
      </w:pPr>
      <w:r w:rsidRPr="007465AE">
        <w:rPr>
          <w:rFonts w:ascii="Times New Roman" w:hAnsi="Times New Roman" w:cs="Times New Roman"/>
          <w:sz w:val="28"/>
          <w:szCs w:val="28"/>
        </w:rPr>
        <w:t>Результаты текущего контроля успеваемости, промежуточной аттестации учащихся анализируются и рассматриваются на заседаниях педагогического совета, методических объединений, на совещании при директоре, заседаниях, родительских и классных собраниях.</w:t>
      </w:r>
    </w:p>
    <w:p w:rsidR="007465AE" w:rsidRPr="007465AE" w:rsidRDefault="007465AE" w:rsidP="007465AE">
      <w:pPr>
        <w:spacing w:after="0" w:line="240" w:lineRule="auto"/>
        <w:jc w:val="both"/>
        <w:rPr>
          <w:rFonts w:ascii="Times New Roman" w:hAnsi="Times New Roman" w:cs="Times New Roman"/>
          <w:sz w:val="28"/>
          <w:szCs w:val="28"/>
        </w:rPr>
      </w:pPr>
    </w:p>
    <w:p w:rsidR="007465AE" w:rsidRPr="007465AE" w:rsidRDefault="007465AE" w:rsidP="007465AE">
      <w:pPr>
        <w:spacing w:after="0" w:line="240" w:lineRule="auto"/>
        <w:jc w:val="both"/>
        <w:rPr>
          <w:rFonts w:ascii="Times New Roman" w:hAnsi="Times New Roman" w:cs="Times New Roman"/>
          <w:sz w:val="28"/>
          <w:szCs w:val="28"/>
        </w:rPr>
      </w:pPr>
    </w:p>
    <w:p w:rsidR="007465AE" w:rsidRPr="007465AE" w:rsidRDefault="007465AE" w:rsidP="007465AE">
      <w:pPr>
        <w:spacing w:after="0" w:line="240" w:lineRule="auto"/>
        <w:jc w:val="both"/>
        <w:rPr>
          <w:rFonts w:ascii="Times New Roman" w:hAnsi="Times New Roman" w:cs="Times New Roman"/>
          <w:sz w:val="28"/>
          <w:szCs w:val="28"/>
        </w:rPr>
      </w:pPr>
    </w:p>
    <w:p w:rsidR="007465AE" w:rsidRPr="007465AE" w:rsidRDefault="007465AE" w:rsidP="007465AE">
      <w:pPr>
        <w:spacing w:after="0" w:line="240" w:lineRule="auto"/>
        <w:jc w:val="both"/>
        <w:rPr>
          <w:rFonts w:ascii="Times New Roman" w:hAnsi="Times New Roman" w:cs="Times New Roman"/>
          <w:sz w:val="28"/>
          <w:szCs w:val="28"/>
        </w:rPr>
      </w:pPr>
    </w:p>
    <w:p w:rsidR="007465AE" w:rsidRPr="007465AE" w:rsidRDefault="007465AE" w:rsidP="007465AE">
      <w:pPr>
        <w:spacing w:after="0" w:line="240" w:lineRule="auto"/>
        <w:jc w:val="both"/>
        <w:rPr>
          <w:rFonts w:ascii="Times New Roman" w:hAnsi="Times New Roman" w:cs="Times New Roman"/>
          <w:sz w:val="28"/>
          <w:szCs w:val="28"/>
        </w:rPr>
      </w:pPr>
    </w:p>
    <w:p w:rsidR="007465AE" w:rsidRPr="007465AE" w:rsidRDefault="007465AE" w:rsidP="007465AE">
      <w:pPr>
        <w:spacing w:after="0" w:line="240" w:lineRule="auto"/>
        <w:jc w:val="both"/>
        <w:rPr>
          <w:rFonts w:ascii="Times New Roman" w:hAnsi="Times New Roman" w:cs="Times New Roman"/>
          <w:sz w:val="28"/>
          <w:szCs w:val="28"/>
        </w:rPr>
      </w:pPr>
    </w:p>
    <w:p w:rsidR="007465AE" w:rsidRPr="007465AE" w:rsidRDefault="007465AE" w:rsidP="007465AE">
      <w:pPr>
        <w:spacing w:after="0" w:line="240" w:lineRule="auto"/>
        <w:jc w:val="both"/>
        <w:rPr>
          <w:rFonts w:ascii="Times New Roman" w:hAnsi="Times New Roman" w:cs="Times New Roman"/>
          <w:sz w:val="28"/>
          <w:szCs w:val="28"/>
        </w:rPr>
      </w:pPr>
    </w:p>
    <w:p w:rsidR="007465AE" w:rsidRPr="007465AE" w:rsidRDefault="007465AE" w:rsidP="007465AE">
      <w:pPr>
        <w:spacing w:after="0" w:line="240" w:lineRule="auto"/>
        <w:jc w:val="both"/>
        <w:rPr>
          <w:rFonts w:ascii="Times New Roman" w:hAnsi="Times New Roman" w:cs="Times New Roman"/>
          <w:sz w:val="28"/>
          <w:szCs w:val="28"/>
        </w:rPr>
      </w:pPr>
    </w:p>
    <w:p w:rsidR="007465AE" w:rsidRPr="007465AE" w:rsidRDefault="007465AE" w:rsidP="007465AE">
      <w:pPr>
        <w:spacing w:after="0" w:line="240" w:lineRule="auto"/>
        <w:jc w:val="both"/>
        <w:rPr>
          <w:rFonts w:ascii="Times New Roman" w:hAnsi="Times New Roman" w:cs="Times New Roman"/>
          <w:sz w:val="28"/>
          <w:szCs w:val="28"/>
        </w:rPr>
      </w:pPr>
    </w:p>
    <w:p w:rsidR="007465AE" w:rsidRPr="007465AE" w:rsidRDefault="007465AE" w:rsidP="007465AE">
      <w:pPr>
        <w:spacing w:after="0" w:line="240" w:lineRule="auto"/>
        <w:jc w:val="both"/>
        <w:rPr>
          <w:rFonts w:ascii="Times New Roman" w:hAnsi="Times New Roman" w:cs="Times New Roman"/>
          <w:sz w:val="28"/>
          <w:szCs w:val="28"/>
        </w:rPr>
      </w:pPr>
    </w:p>
    <w:p w:rsidR="007465AE" w:rsidRPr="007465AE" w:rsidRDefault="007465AE" w:rsidP="007465AE">
      <w:pPr>
        <w:spacing w:after="0" w:line="240" w:lineRule="auto"/>
        <w:jc w:val="both"/>
        <w:rPr>
          <w:rFonts w:ascii="Times New Roman" w:hAnsi="Times New Roman" w:cs="Times New Roman"/>
          <w:sz w:val="28"/>
          <w:szCs w:val="28"/>
        </w:rPr>
      </w:pPr>
    </w:p>
    <w:p w:rsidR="007465AE" w:rsidRPr="007465AE" w:rsidRDefault="007465AE" w:rsidP="007465AE">
      <w:pPr>
        <w:spacing w:after="0" w:line="240" w:lineRule="auto"/>
        <w:jc w:val="both"/>
        <w:rPr>
          <w:rFonts w:ascii="Times New Roman" w:hAnsi="Times New Roman" w:cs="Times New Roman"/>
          <w:sz w:val="28"/>
          <w:szCs w:val="28"/>
        </w:rPr>
      </w:pPr>
    </w:p>
    <w:p w:rsidR="007465AE" w:rsidRPr="007465AE" w:rsidRDefault="007465AE" w:rsidP="007465AE">
      <w:pPr>
        <w:spacing w:after="0" w:line="240" w:lineRule="auto"/>
        <w:jc w:val="both"/>
        <w:rPr>
          <w:rFonts w:ascii="Times New Roman" w:hAnsi="Times New Roman" w:cs="Times New Roman"/>
          <w:sz w:val="28"/>
          <w:szCs w:val="28"/>
        </w:rPr>
      </w:pPr>
    </w:p>
    <w:p w:rsidR="007465AE" w:rsidRPr="007465AE" w:rsidRDefault="007465AE" w:rsidP="007465AE">
      <w:pPr>
        <w:spacing w:after="0" w:line="240" w:lineRule="auto"/>
        <w:jc w:val="both"/>
        <w:rPr>
          <w:rFonts w:ascii="Times New Roman" w:hAnsi="Times New Roman" w:cs="Times New Roman"/>
          <w:sz w:val="28"/>
          <w:szCs w:val="28"/>
        </w:rPr>
      </w:pPr>
    </w:p>
    <w:p w:rsidR="007465AE" w:rsidRPr="007465AE" w:rsidRDefault="007465AE" w:rsidP="007465AE">
      <w:pPr>
        <w:spacing w:after="0" w:line="240" w:lineRule="auto"/>
        <w:jc w:val="both"/>
        <w:rPr>
          <w:rFonts w:ascii="Times New Roman" w:hAnsi="Times New Roman" w:cs="Times New Roman"/>
          <w:sz w:val="28"/>
          <w:szCs w:val="28"/>
        </w:rPr>
      </w:pPr>
    </w:p>
    <w:p w:rsidR="007465AE" w:rsidRPr="007465AE" w:rsidRDefault="007465AE" w:rsidP="007465AE">
      <w:pPr>
        <w:spacing w:after="0" w:line="240" w:lineRule="auto"/>
        <w:jc w:val="both"/>
        <w:rPr>
          <w:rFonts w:ascii="Times New Roman" w:hAnsi="Times New Roman" w:cs="Times New Roman"/>
          <w:sz w:val="28"/>
          <w:szCs w:val="28"/>
        </w:rPr>
      </w:pPr>
    </w:p>
    <w:p w:rsidR="007465AE" w:rsidRPr="007465AE" w:rsidRDefault="007465AE" w:rsidP="007465AE">
      <w:pPr>
        <w:spacing w:after="0" w:line="240" w:lineRule="auto"/>
        <w:jc w:val="both"/>
        <w:rPr>
          <w:rFonts w:ascii="Times New Roman" w:hAnsi="Times New Roman" w:cs="Times New Roman"/>
          <w:sz w:val="28"/>
          <w:szCs w:val="28"/>
        </w:rPr>
      </w:pPr>
    </w:p>
    <w:p w:rsidR="007465AE" w:rsidRPr="007465AE" w:rsidRDefault="007465AE" w:rsidP="007465AE">
      <w:pPr>
        <w:spacing w:after="0" w:line="240" w:lineRule="auto"/>
        <w:jc w:val="both"/>
        <w:rPr>
          <w:rFonts w:ascii="Times New Roman" w:hAnsi="Times New Roman" w:cs="Times New Roman"/>
          <w:sz w:val="28"/>
          <w:szCs w:val="28"/>
        </w:rPr>
      </w:pPr>
    </w:p>
    <w:p w:rsidR="007465AE" w:rsidRPr="007465AE" w:rsidRDefault="007465AE" w:rsidP="007465AE">
      <w:pPr>
        <w:spacing w:after="0" w:line="240" w:lineRule="auto"/>
        <w:jc w:val="both"/>
        <w:rPr>
          <w:rFonts w:ascii="Times New Roman" w:hAnsi="Times New Roman" w:cs="Times New Roman"/>
          <w:sz w:val="28"/>
          <w:szCs w:val="28"/>
        </w:rPr>
      </w:pPr>
    </w:p>
    <w:p w:rsidR="007465AE" w:rsidRPr="007465AE" w:rsidRDefault="007465AE" w:rsidP="007465AE">
      <w:pPr>
        <w:spacing w:after="0" w:line="240" w:lineRule="auto"/>
        <w:jc w:val="both"/>
        <w:rPr>
          <w:rFonts w:ascii="Times New Roman" w:hAnsi="Times New Roman" w:cs="Times New Roman"/>
          <w:sz w:val="28"/>
          <w:szCs w:val="28"/>
        </w:rPr>
      </w:pPr>
    </w:p>
    <w:p w:rsidR="007465AE" w:rsidRPr="007465AE" w:rsidRDefault="007465AE" w:rsidP="007465AE">
      <w:pPr>
        <w:spacing w:after="0" w:line="240" w:lineRule="auto"/>
        <w:jc w:val="both"/>
        <w:rPr>
          <w:rFonts w:ascii="Times New Roman" w:hAnsi="Times New Roman" w:cs="Times New Roman"/>
          <w:sz w:val="28"/>
          <w:szCs w:val="28"/>
        </w:rPr>
      </w:pPr>
    </w:p>
    <w:p w:rsidR="007465AE" w:rsidRPr="007465AE" w:rsidRDefault="007465AE" w:rsidP="007465AE">
      <w:pPr>
        <w:spacing w:after="0" w:line="240" w:lineRule="auto"/>
        <w:jc w:val="both"/>
        <w:rPr>
          <w:rFonts w:ascii="Times New Roman" w:hAnsi="Times New Roman" w:cs="Times New Roman"/>
          <w:sz w:val="28"/>
          <w:szCs w:val="28"/>
        </w:rPr>
      </w:pPr>
    </w:p>
    <w:p w:rsidR="007465AE" w:rsidRPr="007465AE" w:rsidRDefault="007465AE" w:rsidP="007465AE">
      <w:pPr>
        <w:spacing w:after="0" w:line="240" w:lineRule="auto"/>
        <w:jc w:val="both"/>
        <w:rPr>
          <w:rFonts w:ascii="Times New Roman" w:hAnsi="Times New Roman" w:cs="Times New Roman"/>
          <w:sz w:val="28"/>
          <w:szCs w:val="28"/>
        </w:rPr>
      </w:pPr>
    </w:p>
    <w:p w:rsidR="007465AE" w:rsidRPr="007465AE" w:rsidRDefault="007465AE" w:rsidP="007465AE">
      <w:pPr>
        <w:spacing w:after="0" w:line="240" w:lineRule="auto"/>
        <w:jc w:val="both"/>
        <w:rPr>
          <w:rFonts w:ascii="Times New Roman" w:hAnsi="Times New Roman" w:cs="Times New Roman"/>
          <w:sz w:val="28"/>
          <w:szCs w:val="28"/>
        </w:rPr>
      </w:pPr>
    </w:p>
    <w:p w:rsidR="007465AE" w:rsidRPr="007465AE" w:rsidRDefault="007465AE" w:rsidP="007465AE">
      <w:pPr>
        <w:spacing w:after="0" w:line="240" w:lineRule="auto"/>
        <w:jc w:val="both"/>
        <w:rPr>
          <w:rFonts w:ascii="Times New Roman" w:hAnsi="Times New Roman" w:cs="Times New Roman"/>
          <w:sz w:val="28"/>
          <w:szCs w:val="28"/>
        </w:rPr>
      </w:pPr>
    </w:p>
    <w:p w:rsidR="007465AE" w:rsidRPr="007465AE" w:rsidRDefault="007465AE" w:rsidP="007465AE">
      <w:pPr>
        <w:spacing w:after="0" w:line="240" w:lineRule="auto"/>
        <w:jc w:val="both"/>
        <w:rPr>
          <w:rFonts w:ascii="Times New Roman" w:hAnsi="Times New Roman" w:cs="Times New Roman"/>
          <w:sz w:val="28"/>
          <w:szCs w:val="28"/>
        </w:rPr>
      </w:pPr>
    </w:p>
    <w:p w:rsidR="007465AE" w:rsidRPr="007465AE" w:rsidRDefault="007465AE" w:rsidP="007465AE">
      <w:pPr>
        <w:spacing w:after="0" w:line="240" w:lineRule="auto"/>
        <w:jc w:val="both"/>
        <w:rPr>
          <w:rFonts w:ascii="Times New Roman" w:hAnsi="Times New Roman" w:cs="Times New Roman"/>
          <w:sz w:val="28"/>
          <w:szCs w:val="28"/>
        </w:rPr>
      </w:pPr>
    </w:p>
    <w:p w:rsidR="007465AE" w:rsidRPr="007465AE" w:rsidRDefault="007465AE" w:rsidP="007465AE">
      <w:pPr>
        <w:spacing w:after="0" w:line="240" w:lineRule="auto"/>
        <w:jc w:val="both"/>
        <w:rPr>
          <w:rFonts w:ascii="Times New Roman" w:hAnsi="Times New Roman" w:cs="Times New Roman"/>
          <w:sz w:val="28"/>
          <w:szCs w:val="28"/>
        </w:rPr>
      </w:pPr>
    </w:p>
    <w:p w:rsidR="007465AE" w:rsidRPr="007465AE" w:rsidRDefault="007465AE" w:rsidP="007465AE">
      <w:pPr>
        <w:spacing w:after="0" w:line="240" w:lineRule="auto"/>
        <w:jc w:val="both"/>
        <w:rPr>
          <w:rFonts w:ascii="Times New Roman" w:hAnsi="Times New Roman" w:cs="Times New Roman"/>
          <w:sz w:val="28"/>
          <w:szCs w:val="28"/>
        </w:rPr>
      </w:pPr>
    </w:p>
    <w:p w:rsidR="007465AE" w:rsidRPr="007465AE" w:rsidRDefault="007465AE" w:rsidP="007465AE">
      <w:pPr>
        <w:spacing w:after="0" w:line="240" w:lineRule="auto"/>
        <w:jc w:val="both"/>
        <w:rPr>
          <w:rFonts w:ascii="Times New Roman" w:hAnsi="Times New Roman" w:cs="Times New Roman"/>
          <w:sz w:val="28"/>
          <w:szCs w:val="28"/>
        </w:rPr>
        <w:sectPr w:rsidR="007465AE" w:rsidRPr="007465AE" w:rsidSect="00DF18DE">
          <w:pgSz w:w="11906" w:h="16838"/>
          <w:pgMar w:top="1134" w:right="850" w:bottom="1134" w:left="851" w:header="708" w:footer="708" w:gutter="0"/>
          <w:cols w:space="708"/>
          <w:docGrid w:linePitch="360"/>
        </w:sectPr>
      </w:pPr>
    </w:p>
    <w:p w:rsidR="007465AE" w:rsidRPr="007465AE" w:rsidRDefault="007465AE" w:rsidP="007465AE">
      <w:pPr>
        <w:pStyle w:val="2"/>
        <w:spacing w:after="0" w:line="240" w:lineRule="auto"/>
        <w:ind w:firstLine="6237"/>
        <w:jc w:val="right"/>
        <w:rPr>
          <w:sz w:val="28"/>
          <w:szCs w:val="28"/>
        </w:rPr>
      </w:pPr>
      <w:r w:rsidRPr="007465AE">
        <w:rPr>
          <w:b/>
          <w:bCs/>
          <w:color w:val="000000"/>
          <w:sz w:val="28"/>
          <w:szCs w:val="28"/>
        </w:rPr>
        <w:lastRenderedPageBreak/>
        <w:t xml:space="preserve">Приложение </w:t>
      </w:r>
      <w:r w:rsidR="00AC371A">
        <w:rPr>
          <w:b/>
          <w:bCs/>
          <w:color w:val="000000"/>
          <w:sz w:val="28"/>
          <w:szCs w:val="28"/>
        </w:rPr>
        <w:t>1</w:t>
      </w:r>
      <w:r w:rsidRPr="007465AE">
        <w:rPr>
          <w:sz w:val="28"/>
          <w:szCs w:val="28"/>
        </w:rPr>
        <w:t xml:space="preserve"> </w:t>
      </w:r>
    </w:p>
    <w:p w:rsidR="007465AE" w:rsidRPr="00652E16" w:rsidRDefault="007465AE" w:rsidP="007465AE">
      <w:pPr>
        <w:spacing w:after="0" w:line="240" w:lineRule="auto"/>
        <w:ind w:left="4536"/>
        <w:jc w:val="both"/>
        <w:rPr>
          <w:rFonts w:ascii="Times New Roman" w:hAnsi="Times New Roman" w:cs="Times New Roman"/>
          <w:sz w:val="24"/>
          <w:szCs w:val="24"/>
        </w:rPr>
      </w:pPr>
      <w:r w:rsidRPr="00652E16">
        <w:rPr>
          <w:rFonts w:ascii="Times New Roman" w:hAnsi="Times New Roman" w:cs="Times New Roman"/>
          <w:sz w:val="24"/>
          <w:szCs w:val="24"/>
        </w:rPr>
        <w:t>к Положению о формах, периодичности, порядке текущего контроля успеваемости, промежуточной аттестации учащихся, осваивающих основные общеобразовательные программы в соответствии с федеральным компонентом государственных образовательных стандартов общего образования</w:t>
      </w:r>
    </w:p>
    <w:p w:rsidR="007465AE" w:rsidRPr="007465AE" w:rsidRDefault="007465AE" w:rsidP="007465AE">
      <w:pPr>
        <w:spacing w:after="0" w:line="240" w:lineRule="auto"/>
        <w:jc w:val="both"/>
        <w:rPr>
          <w:rFonts w:ascii="Times New Roman" w:hAnsi="Times New Roman" w:cs="Times New Roman"/>
          <w:sz w:val="28"/>
          <w:szCs w:val="28"/>
        </w:rPr>
      </w:pPr>
    </w:p>
    <w:p w:rsidR="007465AE" w:rsidRPr="007465AE" w:rsidRDefault="007465AE" w:rsidP="007465AE">
      <w:pPr>
        <w:shd w:val="clear" w:color="auto" w:fill="FFFFFF"/>
        <w:spacing w:after="0" w:line="240" w:lineRule="auto"/>
        <w:jc w:val="center"/>
        <w:rPr>
          <w:rFonts w:ascii="Times New Roman" w:hAnsi="Times New Roman" w:cs="Times New Roman"/>
          <w:b/>
          <w:bCs/>
          <w:sz w:val="28"/>
          <w:szCs w:val="28"/>
        </w:rPr>
      </w:pPr>
      <w:r w:rsidRPr="007465AE">
        <w:rPr>
          <w:rFonts w:ascii="Times New Roman" w:hAnsi="Times New Roman" w:cs="Times New Roman"/>
          <w:b/>
          <w:bCs/>
          <w:sz w:val="28"/>
          <w:szCs w:val="28"/>
        </w:rPr>
        <w:t>Справка</w:t>
      </w:r>
    </w:p>
    <w:p w:rsidR="007465AE" w:rsidRPr="007465AE" w:rsidRDefault="007465AE" w:rsidP="007465AE">
      <w:pPr>
        <w:shd w:val="clear" w:color="auto" w:fill="FFFFFF"/>
        <w:spacing w:after="0" w:line="240" w:lineRule="auto"/>
        <w:jc w:val="center"/>
        <w:rPr>
          <w:rFonts w:ascii="Times New Roman" w:hAnsi="Times New Roman" w:cs="Times New Roman"/>
          <w:b/>
          <w:bCs/>
          <w:spacing w:val="-3"/>
          <w:sz w:val="28"/>
          <w:szCs w:val="28"/>
        </w:rPr>
      </w:pPr>
      <w:r w:rsidRPr="007465AE">
        <w:rPr>
          <w:rFonts w:ascii="Times New Roman" w:hAnsi="Times New Roman" w:cs="Times New Roman"/>
          <w:b/>
          <w:bCs/>
          <w:spacing w:val="-3"/>
          <w:sz w:val="28"/>
          <w:szCs w:val="28"/>
        </w:rPr>
        <w:t xml:space="preserve">об обучении в образовательном учреждении, </w:t>
      </w:r>
    </w:p>
    <w:p w:rsidR="007465AE" w:rsidRPr="007465AE" w:rsidRDefault="007465AE" w:rsidP="007465AE">
      <w:pPr>
        <w:shd w:val="clear" w:color="auto" w:fill="FFFFFF"/>
        <w:spacing w:after="0" w:line="240" w:lineRule="auto"/>
        <w:jc w:val="center"/>
        <w:rPr>
          <w:rFonts w:ascii="Times New Roman" w:hAnsi="Times New Roman" w:cs="Times New Roman"/>
          <w:b/>
          <w:bCs/>
          <w:spacing w:val="-3"/>
          <w:sz w:val="28"/>
          <w:szCs w:val="28"/>
        </w:rPr>
      </w:pPr>
      <w:r w:rsidRPr="007465AE">
        <w:rPr>
          <w:rFonts w:ascii="Times New Roman" w:hAnsi="Times New Roman" w:cs="Times New Roman"/>
          <w:b/>
          <w:bCs/>
          <w:spacing w:val="-3"/>
          <w:sz w:val="28"/>
          <w:szCs w:val="28"/>
        </w:rPr>
        <w:t xml:space="preserve">реализующем основные общеобразовательные программы </w:t>
      </w:r>
    </w:p>
    <w:p w:rsidR="007465AE" w:rsidRPr="007465AE" w:rsidRDefault="007465AE" w:rsidP="007465AE">
      <w:pPr>
        <w:shd w:val="clear" w:color="auto" w:fill="FFFFFF"/>
        <w:spacing w:after="0" w:line="240" w:lineRule="auto"/>
        <w:jc w:val="center"/>
        <w:rPr>
          <w:rFonts w:ascii="Times New Roman" w:hAnsi="Times New Roman" w:cs="Times New Roman"/>
          <w:sz w:val="28"/>
          <w:szCs w:val="28"/>
        </w:rPr>
      </w:pPr>
      <w:r w:rsidRPr="007465AE">
        <w:rPr>
          <w:rFonts w:ascii="Times New Roman" w:hAnsi="Times New Roman" w:cs="Times New Roman"/>
          <w:b/>
          <w:bCs/>
          <w:spacing w:val="-3"/>
          <w:sz w:val="28"/>
          <w:szCs w:val="28"/>
        </w:rPr>
        <w:t xml:space="preserve">основного общего и (или) среднего </w:t>
      </w:r>
      <w:r w:rsidRPr="007465AE">
        <w:rPr>
          <w:rFonts w:ascii="Times New Roman" w:hAnsi="Times New Roman" w:cs="Times New Roman"/>
          <w:b/>
          <w:bCs/>
          <w:spacing w:val="-1"/>
          <w:sz w:val="28"/>
          <w:szCs w:val="28"/>
        </w:rPr>
        <w:t>общего образования</w:t>
      </w:r>
    </w:p>
    <w:p w:rsidR="007465AE" w:rsidRPr="007465AE" w:rsidRDefault="007465AE" w:rsidP="007465AE">
      <w:pPr>
        <w:shd w:val="clear" w:color="auto" w:fill="FFFFFF"/>
        <w:spacing w:after="0" w:line="240" w:lineRule="auto"/>
        <w:ind w:left="45"/>
        <w:rPr>
          <w:rFonts w:ascii="Times New Roman" w:hAnsi="Times New Roman" w:cs="Times New Roman"/>
          <w:sz w:val="28"/>
          <w:szCs w:val="28"/>
        </w:rPr>
      </w:pPr>
    </w:p>
    <w:p w:rsidR="007465AE" w:rsidRPr="007465AE" w:rsidRDefault="007465AE" w:rsidP="007465AE">
      <w:pPr>
        <w:shd w:val="clear" w:color="auto" w:fill="FFFFFF"/>
        <w:spacing w:after="0" w:line="240" w:lineRule="auto"/>
        <w:ind w:left="45"/>
        <w:rPr>
          <w:rFonts w:ascii="Times New Roman" w:hAnsi="Times New Roman" w:cs="Times New Roman"/>
          <w:sz w:val="28"/>
          <w:szCs w:val="28"/>
        </w:rPr>
      </w:pPr>
      <w:r w:rsidRPr="007465AE">
        <w:rPr>
          <w:rFonts w:ascii="Times New Roman" w:hAnsi="Times New Roman" w:cs="Times New Roman"/>
          <w:sz w:val="28"/>
          <w:szCs w:val="28"/>
        </w:rPr>
        <w:t>Данная справка выдана</w:t>
      </w:r>
    </w:p>
    <w:p w:rsidR="007465AE" w:rsidRPr="007465AE" w:rsidRDefault="007465AE" w:rsidP="007465AE">
      <w:pPr>
        <w:shd w:val="clear" w:color="auto" w:fill="FFFFFF"/>
        <w:spacing w:after="0" w:line="240" w:lineRule="auto"/>
        <w:ind w:left="45"/>
        <w:rPr>
          <w:rFonts w:ascii="Times New Roman" w:hAnsi="Times New Roman" w:cs="Times New Roman"/>
          <w:sz w:val="28"/>
          <w:szCs w:val="28"/>
        </w:rPr>
      </w:pPr>
      <w:r w:rsidRPr="007465AE">
        <w:rPr>
          <w:rFonts w:ascii="Times New Roman" w:hAnsi="Times New Roman" w:cs="Times New Roman"/>
          <w:sz w:val="28"/>
          <w:szCs w:val="28"/>
        </w:rPr>
        <w:t>______________________________________________</w:t>
      </w:r>
      <w:r w:rsidR="00652E16">
        <w:rPr>
          <w:rFonts w:ascii="Times New Roman" w:hAnsi="Times New Roman" w:cs="Times New Roman"/>
          <w:sz w:val="28"/>
          <w:szCs w:val="28"/>
        </w:rPr>
        <w:t>________________________</w:t>
      </w:r>
    </w:p>
    <w:p w:rsidR="007465AE" w:rsidRPr="007465AE" w:rsidRDefault="007465AE" w:rsidP="007465AE">
      <w:pPr>
        <w:shd w:val="clear" w:color="auto" w:fill="FFFFFF"/>
        <w:spacing w:after="0" w:line="240" w:lineRule="auto"/>
        <w:ind w:right="40"/>
        <w:jc w:val="center"/>
        <w:rPr>
          <w:rFonts w:ascii="Times New Roman" w:hAnsi="Times New Roman" w:cs="Times New Roman"/>
          <w:sz w:val="28"/>
          <w:szCs w:val="28"/>
        </w:rPr>
      </w:pPr>
      <w:r w:rsidRPr="007465AE">
        <w:rPr>
          <w:rFonts w:ascii="Times New Roman" w:hAnsi="Times New Roman" w:cs="Times New Roman"/>
          <w:spacing w:val="-22"/>
          <w:sz w:val="28"/>
          <w:szCs w:val="28"/>
        </w:rPr>
        <w:t>(фамилия,</w:t>
      </w:r>
      <w:r w:rsidRPr="007465AE">
        <w:rPr>
          <w:rFonts w:ascii="Times New Roman" w:hAnsi="Times New Roman" w:cs="Times New Roman"/>
          <w:spacing w:val="-17"/>
          <w:sz w:val="28"/>
          <w:szCs w:val="28"/>
        </w:rPr>
        <w:t xml:space="preserve">  имя, отчество - при наличии)</w:t>
      </w:r>
    </w:p>
    <w:p w:rsidR="007465AE" w:rsidRPr="007465AE" w:rsidRDefault="007465AE" w:rsidP="007465AE">
      <w:pPr>
        <w:shd w:val="clear" w:color="auto" w:fill="FFFFFF"/>
        <w:spacing w:after="0" w:line="240" w:lineRule="auto"/>
        <w:ind w:right="45"/>
        <w:jc w:val="center"/>
        <w:rPr>
          <w:rFonts w:ascii="Times New Roman" w:hAnsi="Times New Roman" w:cs="Times New Roman"/>
          <w:spacing w:val="-22"/>
          <w:sz w:val="28"/>
          <w:szCs w:val="28"/>
        </w:rPr>
      </w:pPr>
    </w:p>
    <w:p w:rsidR="007465AE" w:rsidRPr="007465AE" w:rsidRDefault="007465AE" w:rsidP="007465AE">
      <w:pPr>
        <w:shd w:val="clear" w:color="auto" w:fill="FFFFFF"/>
        <w:tabs>
          <w:tab w:val="left" w:leader="underscore" w:pos="2760"/>
          <w:tab w:val="left" w:leader="underscore" w:pos="4157"/>
          <w:tab w:val="left" w:leader="underscore" w:pos="5011"/>
        </w:tabs>
        <w:spacing w:after="0" w:line="240" w:lineRule="auto"/>
        <w:ind w:left="38"/>
        <w:rPr>
          <w:rFonts w:ascii="Times New Roman" w:hAnsi="Times New Roman" w:cs="Times New Roman"/>
          <w:sz w:val="28"/>
          <w:szCs w:val="28"/>
        </w:rPr>
      </w:pPr>
      <w:r w:rsidRPr="007465AE">
        <w:rPr>
          <w:rFonts w:ascii="Times New Roman" w:hAnsi="Times New Roman" w:cs="Times New Roman"/>
          <w:sz w:val="28"/>
          <w:szCs w:val="28"/>
        </w:rPr>
        <w:t xml:space="preserve">дата рождения «____»_____________   _______г. в том, что он (а) обучался </w:t>
      </w:r>
      <w:r w:rsidRPr="007465AE">
        <w:rPr>
          <w:rFonts w:ascii="Times New Roman" w:hAnsi="Times New Roman" w:cs="Times New Roman"/>
          <w:spacing w:val="-2"/>
          <w:sz w:val="28"/>
          <w:szCs w:val="28"/>
        </w:rPr>
        <w:t>(обучалась)</w:t>
      </w:r>
    </w:p>
    <w:p w:rsidR="007465AE" w:rsidRPr="007465AE" w:rsidRDefault="007465AE" w:rsidP="007465AE">
      <w:pPr>
        <w:shd w:val="clear" w:color="auto" w:fill="FFFFFF"/>
        <w:tabs>
          <w:tab w:val="left" w:leader="underscore" w:pos="8976"/>
        </w:tabs>
        <w:spacing w:after="0" w:line="240" w:lineRule="auto"/>
        <w:ind w:left="38"/>
        <w:rPr>
          <w:rFonts w:ascii="Times New Roman" w:hAnsi="Times New Roman" w:cs="Times New Roman"/>
          <w:sz w:val="28"/>
          <w:szCs w:val="28"/>
        </w:rPr>
      </w:pPr>
      <w:r w:rsidRPr="007465AE">
        <w:rPr>
          <w:rFonts w:ascii="Times New Roman" w:hAnsi="Times New Roman" w:cs="Times New Roman"/>
          <w:sz w:val="28"/>
          <w:szCs w:val="28"/>
        </w:rPr>
        <w:t>В_______________________________________________________________</w:t>
      </w:r>
      <w:r w:rsidR="00652E16">
        <w:rPr>
          <w:rFonts w:ascii="Times New Roman" w:hAnsi="Times New Roman" w:cs="Times New Roman"/>
          <w:sz w:val="28"/>
          <w:szCs w:val="28"/>
        </w:rPr>
        <w:t>______</w:t>
      </w:r>
    </w:p>
    <w:p w:rsidR="007465AE" w:rsidRPr="007465AE" w:rsidRDefault="007465AE" w:rsidP="007465AE">
      <w:pPr>
        <w:shd w:val="clear" w:color="auto" w:fill="FFFFFF"/>
        <w:spacing w:after="0" w:line="240" w:lineRule="auto"/>
        <w:ind w:right="38"/>
        <w:jc w:val="center"/>
        <w:rPr>
          <w:rFonts w:ascii="Times New Roman" w:hAnsi="Times New Roman" w:cs="Times New Roman"/>
          <w:spacing w:val="-19"/>
          <w:sz w:val="28"/>
          <w:szCs w:val="28"/>
        </w:rPr>
      </w:pPr>
      <w:r w:rsidRPr="007465AE">
        <w:rPr>
          <w:rFonts w:ascii="Times New Roman" w:hAnsi="Times New Roman" w:cs="Times New Roman"/>
          <w:spacing w:val="-19"/>
          <w:sz w:val="28"/>
          <w:szCs w:val="28"/>
        </w:rPr>
        <w:t>(полное наименование образовательного учреждения</w:t>
      </w:r>
    </w:p>
    <w:p w:rsidR="007465AE" w:rsidRPr="007465AE" w:rsidRDefault="007465AE" w:rsidP="007465AE">
      <w:pPr>
        <w:shd w:val="clear" w:color="auto" w:fill="FFFFFF"/>
        <w:spacing w:after="0" w:line="240" w:lineRule="auto"/>
        <w:ind w:right="38"/>
        <w:rPr>
          <w:rFonts w:ascii="Times New Roman" w:hAnsi="Times New Roman" w:cs="Times New Roman"/>
          <w:sz w:val="28"/>
          <w:szCs w:val="28"/>
        </w:rPr>
      </w:pPr>
      <w:r w:rsidRPr="007465AE">
        <w:rPr>
          <w:rFonts w:ascii="Times New Roman" w:hAnsi="Times New Roman" w:cs="Times New Roman"/>
          <w:spacing w:val="-19"/>
          <w:sz w:val="28"/>
          <w:szCs w:val="28"/>
        </w:rPr>
        <w:t>___________________________________________________________________________________________________________________________________________________________________</w:t>
      </w:r>
    </w:p>
    <w:p w:rsidR="007465AE" w:rsidRPr="007465AE" w:rsidRDefault="007465AE" w:rsidP="007465AE">
      <w:pPr>
        <w:shd w:val="clear" w:color="auto" w:fill="FFFFFF"/>
        <w:spacing w:after="0" w:line="240" w:lineRule="auto"/>
        <w:ind w:right="74"/>
        <w:jc w:val="center"/>
        <w:rPr>
          <w:rFonts w:ascii="Times New Roman" w:hAnsi="Times New Roman" w:cs="Times New Roman"/>
          <w:spacing w:val="-20"/>
          <w:sz w:val="28"/>
          <w:szCs w:val="28"/>
        </w:rPr>
      </w:pPr>
      <w:r w:rsidRPr="007465AE">
        <w:rPr>
          <w:rFonts w:ascii="Times New Roman" w:hAnsi="Times New Roman" w:cs="Times New Roman"/>
          <w:spacing w:val="-20"/>
          <w:sz w:val="28"/>
          <w:szCs w:val="28"/>
        </w:rPr>
        <w:t>и его местонахождение)</w:t>
      </w:r>
    </w:p>
    <w:p w:rsidR="007465AE" w:rsidRPr="007465AE" w:rsidRDefault="007465AE" w:rsidP="007465AE">
      <w:pPr>
        <w:shd w:val="clear" w:color="auto" w:fill="FFFFFF"/>
        <w:spacing w:after="0" w:line="240" w:lineRule="auto"/>
        <w:ind w:right="74"/>
        <w:rPr>
          <w:rFonts w:ascii="Times New Roman" w:hAnsi="Times New Roman" w:cs="Times New Roman"/>
          <w:sz w:val="28"/>
          <w:szCs w:val="28"/>
        </w:rPr>
      </w:pPr>
      <w:r w:rsidRPr="007465AE">
        <w:rPr>
          <w:rFonts w:ascii="Times New Roman" w:hAnsi="Times New Roman" w:cs="Times New Roman"/>
          <w:spacing w:val="-20"/>
          <w:sz w:val="28"/>
          <w:szCs w:val="28"/>
        </w:rPr>
        <w:t>_________________________________________________________________________________</w:t>
      </w:r>
    </w:p>
    <w:p w:rsidR="007465AE" w:rsidRPr="007465AE" w:rsidRDefault="007465AE" w:rsidP="007465AE">
      <w:pPr>
        <w:shd w:val="clear" w:color="auto" w:fill="FFFFFF"/>
        <w:tabs>
          <w:tab w:val="left" w:leader="underscore" w:pos="2611"/>
          <w:tab w:val="left" w:leader="underscore" w:pos="5678"/>
        </w:tabs>
        <w:spacing w:after="0" w:line="240" w:lineRule="auto"/>
        <w:ind w:left="34"/>
        <w:rPr>
          <w:rFonts w:ascii="Times New Roman" w:hAnsi="Times New Roman" w:cs="Times New Roman"/>
          <w:sz w:val="28"/>
          <w:szCs w:val="28"/>
        </w:rPr>
      </w:pPr>
      <w:proofErr w:type="spellStart"/>
      <w:r w:rsidRPr="007465AE">
        <w:rPr>
          <w:rFonts w:ascii="Times New Roman" w:hAnsi="Times New Roman" w:cs="Times New Roman"/>
          <w:sz w:val="28"/>
          <w:szCs w:val="28"/>
        </w:rPr>
        <w:t>в______________</w:t>
      </w:r>
      <w:r w:rsidRPr="007465AE">
        <w:rPr>
          <w:rFonts w:ascii="Times New Roman" w:hAnsi="Times New Roman" w:cs="Times New Roman"/>
          <w:spacing w:val="-2"/>
          <w:sz w:val="28"/>
          <w:szCs w:val="28"/>
        </w:rPr>
        <w:t>учебном</w:t>
      </w:r>
      <w:proofErr w:type="spellEnd"/>
      <w:r w:rsidRPr="007465AE">
        <w:rPr>
          <w:rFonts w:ascii="Times New Roman" w:hAnsi="Times New Roman" w:cs="Times New Roman"/>
          <w:spacing w:val="-2"/>
          <w:sz w:val="28"/>
          <w:szCs w:val="28"/>
        </w:rPr>
        <w:t xml:space="preserve"> году </w:t>
      </w:r>
      <w:proofErr w:type="spellStart"/>
      <w:r w:rsidRPr="007465AE">
        <w:rPr>
          <w:rFonts w:ascii="Times New Roman" w:hAnsi="Times New Roman" w:cs="Times New Roman"/>
          <w:spacing w:val="-2"/>
          <w:sz w:val="28"/>
          <w:szCs w:val="28"/>
        </w:rPr>
        <w:t>в</w:t>
      </w:r>
      <w:r w:rsidRPr="007465AE">
        <w:rPr>
          <w:rFonts w:ascii="Times New Roman" w:hAnsi="Times New Roman" w:cs="Times New Roman"/>
          <w:sz w:val="28"/>
          <w:szCs w:val="28"/>
        </w:rPr>
        <w:t>_____________</w:t>
      </w:r>
      <w:r w:rsidRPr="007465AE">
        <w:rPr>
          <w:rFonts w:ascii="Times New Roman" w:hAnsi="Times New Roman" w:cs="Times New Roman"/>
          <w:spacing w:val="-1"/>
          <w:sz w:val="28"/>
          <w:szCs w:val="28"/>
        </w:rPr>
        <w:t>классе</w:t>
      </w:r>
      <w:proofErr w:type="spellEnd"/>
      <w:r w:rsidRPr="007465AE">
        <w:rPr>
          <w:rFonts w:ascii="Times New Roman" w:hAnsi="Times New Roman" w:cs="Times New Roman"/>
          <w:spacing w:val="-1"/>
          <w:sz w:val="28"/>
          <w:szCs w:val="28"/>
        </w:rPr>
        <w:t xml:space="preserve"> и получил(а) по</w:t>
      </w:r>
    </w:p>
    <w:p w:rsidR="007465AE" w:rsidRPr="007465AE" w:rsidRDefault="007465AE" w:rsidP="007465AE">
      <w:pPr>
        <w:shd w:val="clear" w:color="auto" w:fill="FFFFFF"/>
        <w:spacing w:after="0" w:line="240" w:lineRule="auto"/>
        <w:ind w:left="24"/>
        <w:rPr>
          <w:rFonts w:ascii="Times New Roman" w:hAnsi="Times New Roman" w:cs="Times New Roman"/>
          <w:sz w:val="28"/>
          <w:szCs w:val="28"/>
        </w:rPr>
      </w:pPr>
      <w:r w:rsidRPr="007465AE">
        <w:rPr>
          <w:rFonts w:ascii="Times New Roman" w:hAnsi="Times New Roman" w:cs="Times New Roman"/>
          <w:sz w:val="28"/>
          <w:szCs w:val="28"/>
        </w:rPr>
        <w:t>учебным предметам следующие отметки (количество баллов):</w:t>
      </w:r>
    </w:p>
    <w:p w:rsidR="007465AE" w:rsidRPr="007465AE" w:rsidRDefault="007465AE" w:rsidP="007465AE">
      <w:pPr>
        <w:spacing w:after="0" w:line="240" w:lineRule="auto"/>
        <w:rPr>
          <w:rFonts w:ascii="Times New Roman" w:hAnsi="Times New Roman" w:cs="Times New Roman"/>
          <w:sz w:val="28"/>
          <w:szCs w:val="28"/>
        </w:rPr>
      </w:pPr>
    </w:p>
    <w:tbl>
      <w:tblPr>
        <w:tblW w:w="10349" w:type="dxa"/>
        <w:tblInd w:w="-244" w:type="dxa"/>
        <w:tblLayout w:type="fixed"/>
        <w:tblCellMar>
          <w:left w:w="40" w:type="dxa"/>
          <w:right w:w="40" w:type="dxa"/>
        </w:tblCellMar>
        <w:tblLook w:val="0000" w:firstRow="0" w:lastRow="0" w:firstColumn="0" w:lastColumn="0" w:noHBand="0" w:noVBand="0"/>
      </w:tblPr>
      <w:tblGrid>
        <w:gridCol w:w="851"/>
        <w:gridCol w:w="3119"/>
        <w:gridCol w:w="2977"/>
        <w:gridCol w:w="3402"/>
      </w:tblGrid>
      <w:tr w:rsidR="00CE4C86" w:rsidRPr="007465AE" w:rsidTr="00CE4C86">
        <w:trPr>
          <w:trHeight w:hRule="exact" w:val="176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E4C86" w:rsidRPr="007465AE" w:rsidRDefault="00CE4C86" w:rsidP="007465AE">
            <w:pPr>
              <w:shd w:val="clear" w:color="auto" w:fill="FFFFFF"/>
              <w:spacing w:after="0" w:line="240" w:lineRule="auto"/>
              <w:ind w:left="43" w:right="14"/>
              <w:jc w:val="center"/>
              <w:rPr>
                <w:rFonts w:ascii="Times New Roman" w:hAnsi="Times New Roman" w:cs="Times New Roman"/>
                <w:b/>
                <w:sz w:val="28"/>
                <w:szCs w:val="28"/>
              </w:rPr>
            </w:pPr>
            <w:r w:rsidRPr="007465AE">
              <w:rPr>
                <w:rFonts w:ascii="Times New Roman" w:hAnsi="Times New Roman" w:cs="Times New Roman"/>
                <w:b/>
                <w:bCs/>
                <w:sz w:val="28"/>
                <w:szCs w:val="28"/>
              </w:rPr>
              <w:t xml:space="preserve">№ </w:t>
            </w:r>
            <w:r w:rsidRPr="007465AE">
              <w:rPr>
                <w:rFonts w:ascii="Times New Roman" w:hAnsi="Times New Roman" w:cs="Times New Roman"/>
                <w:b/>
                <w:bCs/>
                <w:spacing w:val="-10"/>
                <w:sz w:val="28"/>
                <w:szCs w:val="28"/>
              </w:rPr>
              <w:t>п/п</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CE4C86" w:rsidRPr="007465AE" w:rsidRDefault="00CE4C86" w:rsidP="007465AE">
            <w:pPr>
              <w:shd w:val="clear" w:color="auto" w:fill="FFFFFF"/>
              <w:spacing w:after="0" w:line="240" w:lineRule="auto"/>
              <w:ind w:left="422" w:right="413"/>
              <w:jc w:val="center"/>
              <w:rPr>
                <w:rFonts w:ascii="Times New Roman" w:hAnsi="Times New Roman" w:cs="Times New Roman"/>
                <w:b/>
                <w:sz w:val="28"/>
                <w:szCs w:val="28"/>
              </w:rPr>
            </w:pPr>
            <w:r w:rsidRPr="007465AE">
              <w:rPr>
                <w:rFonts w:ascii="Times New Roman" w:hAnsi="Times New Roman" w:cs="Times New Roman"/>
                <w:b/>
                <w:bCs/>
                <w:spacing w:val="-2"/>
                <w:sz w:val="28"/>
                <w:szCs w:val="28"/>
              </w:rPr>
              <w:t xml:space="preserve">Наименование учебных </w:t>
            </w:r>
            <w:r w:rsidRPr="007465AE">
              <w:rPr>
                <w:rFonts w:ascii="Times New Roman" w:hAnsi="Times New Roman" w:cs="Times New Roman"/>
                <w:b/>
                <w:bCs/>
                <w:sz w:val="28"/>
                <w:szCs w:val="28"/>
              </w:rPr>
              <w:t>предметов</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CE4C86" w:rsidRPr="007465AE" w:rsidRDefault="00CE4C86" w:rsidP="007465AE">
            <w:pPr>
              <w:shd w:val="clear" w:color="auto" w:fill="FFFFFF"/>
              <w:spacing w:after="0" w:line="240" w:lineRule="auto"/>
              <w:jc w:val="center"/>
              <w:rPr>
                <w:rFonts w:ascii="Times New Roman" w:hAnsi="Times New Roman" w:cs="Times New Roman"/>
                <w:b/>
                <w:sz w:val="28"/>
                <w:szCs w:val="28"/>
              </w:rPr>
            </w:pPr>
            <w:r w:rsidRPr="007465AE">
              <w:rPr>
                <w:rFonts w:ascii="Times New Roman" w:hAnsi="Times New Roman" w:cs="Times New Roman"/>
                <w:b/>
                <w:bCs/>
                <w:sz w:val="28"/>
                <w:szCs w:val="28"/>
              </w:rPr>
              <w:t>Годовая</w:t>
            </w:r>
          </w:p>
          <w:p w:rsidR="00CE4C86" w:rsidRPr="007465AE" w:rsidRDefault="00CE4C86" w:rsidP="007465AE">
            <w:pPr>
              <w:shd w:val="clear" w:color="auto" w:fill="FFFFFF"/>
              <w:spacing w:after="0" w:line="240" w:lineRule="auto"/>
              <w:jc w:val="center"/>
              <w:rPr>
                <w:rFonts w:ascii="Times New Roman" w:hAnsi="Times New Roman" w:cs="Times New Roman"/>
                <w:b/>
                <w:sz w:val="28"/>
                <w:szCs w:val="28"/>
              </w:rPr>
            </w:pPr>
            <w:r w:rsidRPr="007465AE">
              <w:rPr>
                <w:rFonts w:ascii="Times New Roman" w:hAnsi="Times New Roman" w:cs="Times New Roman"/>
                <w:b/>
                <w:bCs/>
                <w:sz w:val="28"/>
                <w:szCs w:val="28"/>
              </w:rPr>
              <w:t>отметка за</w:t>
            </w:r>
          </w:p>
          <w:p w:rsidR="00CE4C86" w:rsidRPr="007465AE" w:rsidRDefault="00CE4C86" w:rsidP="007465AE">
            <w:pPr>
              <w:shd w:val="clear" w:color="auto" w:fill="FFFFFF"/>
              <w:spacing w:after="0" w:line="240" w:lineRule="auto"/>
              <w:jc w:val="center"/>
              <w:rPr>
                <w:rFonts w:ascii="Times New Roman" w:hAnsi="Times New Roman" w:cs="Times New Roman"/>
                <w:b/>
                <w:sz w:val="28"/>
                <w:szCs w:val="28"/>
              </w:rPr>
            </w:pPr>
            <w:r w:rsidRPr="007465AE">
              <w:rPr>
                <w:rFonts w:ascii="Times New Roman" w:hAnsi="Times New Roman" w:cs="Times New Roman"/>
                <w:b/>
                <w:bCs/>
                <w:spacing w:val="-3"/>
                <w:sz w:val="28"/>
                <w:szCs w:val="28"/>
              </w:rPr>
              <w:t>последний год</w:t>
            </w:r>
          </w:p>
          <w:p w:rsidR="00CE4C86" w:rsidRPr="007465AE" w:rsidRDefault="00CE4C86" w:rsidP="007465AE">
            <w:pPr>
              <w:shd w:val="clear" w:color="auto" w:fill="FFFFFF"/>
              <w:spacing w:after="0" w:line="240" w:lineRule="auto"/>
              <w:jc w:val="center"/>
              <w:rPr>
                <w:rFonts w:ascii="Times New Roman" w:hAnsi="Times New Roman" w:cs="Times New Roman"/>
                <w:b/>
                <w:sz w:val="28"/>
                <w:szCs w:val="28"/>
              </w:rPr>
            </w:pPr>
            <w:r w:rsidRPr="007465AE">
              <w:rPr>
                <w:rFonts w:ascii="Times New Roman" w:hAnsi="Times New Roman" w:cs="Times New Roman"/>
                <w:b/>
                <w:bCs/>
                <w:sz w:val="28"/>
                <w:szCs w:val="28"/>
              </w:rPr>
              <w:t>обучения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E4C86" w:rsidRPr="007465AE" w:rsidRDefault="00CE4C86" w:rsidP="007465AE">
            <w:pPr>
              <w:shd w:val="clear" w:color="auto" w:fill="FFFFFF"/>
              <w:spacing w:after="0" w:line="240" w:lineRule="auto"/>
              <w:jc w:val="center"/>
              <w:rPr>
                <w:rFonts w:ascii="Times New Roman" w:hAnsi="Times New Roman" w:cs="Times New Roman"/>
                <w:b/>
                <w:sz w:val="28"/>
                <w:szCs w:val="28"/>
              </w:rPr>
            </w:pPr>
            <w:r w:rsidRPr="007465AE">
              <w:rPr>
                <w:rFonts w:ascii="Times New Roman" w:hAnsi="Times New Roman" w:cs="Times New Roman"/>
                <w:b/>
                <w:bCs/>
                <w:spacing w:val="-1"/>
                <w:sz w:val="28"/>
                <w:szCs w:val="28"/>
              </w:rPr>
              <w:t>Отметка, полученная</w:t>
            </w:r>
          </w:p>
          <w:p w:rsidR="00CE4C86" w:rsidRPr="007465AE" w:rsidRDefault="00CE4C86" w:rsidP="007465AE">
            <w:pPr>
              <w:shd w:val="clear" w:color="auto" w:fill="FFFFFF"/>
              <w:spacing w:after="0" w:line="240" w:lineRule="auto"/>
              <w:jc w:val="center"/>
              <w:rPr>
                <w:rFonts w:ascii="Times New Roman" w:hAnsi="Times New Roman" w:cs="Times New Roman"/>
                <w:b/>
                <w:sz w:val="28"/>
                <w:szCs w:val="28"/>
              </w:rPr>
            </w:pPr>
            <w:r w:rsidRPr="007465AE">
              <w:rPr>
                <w:rFonts w:ascii="Times New Roman" w:hAnsi="Times New Roman" w:cs="Times New Roman"/>
                <w:b/>
                <w:bCs/>
                <w:spacing w:val="-1"/>
                <w:sz w:val="28"/>
                <w:szCs w:val="28"/>
              </w:rPr>
              <w:t>на государственной</w:t>
            </w:r>
          </w:p>
          <w:p w:rsidR="00CE4C86" w:rsidRPr="007465AE" w:rsidRDefault="00CE4C86" w:rsidP="007465AE">
            <w:pPr>
              <w:shd w:val="clear" w:color="auto" w:fill="FFFFFF"/>
              <w:spacing w:after="0" w:line="240" w:lineRule="auto"/>
              <w:jc w:val="center"/>
              <w:rPr>
                <w:rFonts w:ascii="Times New Roman" w:hAnsi="Times New Roman" w:cs="Times New Roman"/>
                <w:b/>
                <w:sz w:val="28"/>
                <w:szCs w:val="28"/>
              </w:rPr>
            </w:pPr>
            <w:r w:rsidRPr="007465AE">
              <w:rPr>
                <w:rFonts w:ascii="Times New Roman" w:hAnsi="Times New Roman" w:cs="Times New Roman"/>
                <w:b/>
                <w:bCs/>
                <w:spacing w:val="-2"/>
                <w:sz w:val="28"/>
                <w:szCs w:val="28"/>
              </w:rPr>
              <w:t>(итоговой) аттестации)</w:t>
            </w:r>
          </w:p>
          <w:p w:rsidR="00CE4C86" w:rsidRPr="007465AE" w:rsidRDefault="00CE4C86" w:rsidP="007465AE">
            <w:pPr>
              <w:shd w:val="clear" w:color="auto" w:fill="FFFFFF"/>
              <w:spacing w:after="0" w:line="240" w:lineRule="auto"/>
              <w:jc w:val="center"/>
              <w:rPr>
                <w:rFonts w:ascii="Times New Roman" w:hAnsi="Times New Roman" w:cs="Times New Roman"/>
                <w:b/>
                <w:sz w:val="28"/>
                <w:szCs w:val="28"/>
              </w:rPr>
            </w:pPr>
            <w:r w:rsidRPr="007465AE">
              <w:rPr>
                <w:rFonts w:ascii="Times New Roman" w:hAnsi="Times New Roman" w:cs="Times New Roman"/>
                <w:b/>
                <w:bCs/>
                <w:spacing w:val="-2"/>
                <w:sz w:val="28"/>
                <w:szCs w:val="28"/>
              </w:rPr>
              <w:t>или количество баллов</w:t>
            </w:r>
          </w:p>
          <w:p w:rsidR="00CE4C86" w:rsidRPr="007465AE" w:rsidRDefault="00CE4C86" w:rsidP="007465AE">
            <w:pPr>
              <w:shd w:val="clear" w:color="auto" w:fill="FFFFFF"/>
              <w:spacing w:after="0" w:line="240" w:lineRule="auto"/>
              <w:jc w:val="center"/>
              <w:rPr>
                <w:rFonts w:ascii="Times New Roman" w:hAnsi="Times New Roman" w:cs="Times New Roman"/>
                <w:b/>
                <w:sz w:val="28"/>
                <w:szCs w:val="28"/>
              </w:rPr>
            </w:pPr>
            <w:r w:rsidRPr="007465AE">
              <w:rPr>
                <w:rFonts w:ascii="Times New Roman" w:hAnsi="Times New Roman" w:cs="Times New Roman"/>
                <w:b/>
                <w:bCs/>
                <w:spacing w:val="-1"/>
                <w:sz w:val="28"/>
                <w:szCs w:val="28"/>
              </w:rPr>
              <w:t>по результатам ЕГЭ</w:t>
            </w:r>
          </w:p>
        </w:tc>
      </w:tr>
      <w:tr w:rsidR="00CE4C86" w:rsidRPr="007465AE" w:rsidTr="00CE4C86">
        <w:trPr>
          <w:trHeight w:hRule="exact" w:val="44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E4C86" w:rsidRPr="007465AE" w:rsidRDefault="00CE4C86" w:rsidP="007465AE">
            <w:pPr>
              <w:shd w:val="clear" w:color="auto" w:fill="FFFFFF"/>
              <w:spacing w:after="0" w:line="240" w:lineRule="auto"/>
              <w:jc w:val="center"/>
              <w:rPr>
                <w:rFonts w:ascii="Times New Roman" w:hAnsi="Times New Roman" w:cs="Times New Roman"/>
                <w:b/>
                <w:sz w:val="28"/>
                <w:szCs w:val="28"/>
              </w:rPr>
            </w:pPr>
            <w:r w:rsidRPr="007465AE">
              <w:rPr>
                <w:rFonts w:ascii="Times New Roman" w:hAnsi="Times New Roman" w:cs="Times New Roman"/>
                <w:b/>
                <w:bCs/>
                <w:sz w:val="28"/>
                <w:szCs w:val="28"/>
              </w:rPr>
              <w:t>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CE4C86" w:rsidRPr="007465AE" w:rsidRDefault="00CE4C86" w:rsidP="007465AE">
            <w:pPr>
              <w:shd w:val="clear" w:color="auto" w:fill="FFFFFF"/>
              <w:spacing w:after="0" w:line="240" w:lineRule="auto"/>
              <w:jc w:val="center"/>
              <w:rPr>
                <w:rFonts w:ascii="Times New Roman" w:hAnsi="Times New Roman" w:cs="Times New Roman"/>
                <w:b/>
                <w:sz w:val="28"/>
                <w:szCs w:val="28"/>
              </w:rPr>
            </w:pPr>
            <w:r w:rsidRPr="007465AE">
              <w:rPr>
                <w:rFonts w:ascii="Times New Roman" w:hAnsi="Times New Roman" w:cs="Times New Roman"/>
                <w:b/>
                <w:bCs/>
                <w:sz w:val="28"/>
                <w:szCs w:val="28"/>
              </w:rPr>
              <w:t>2</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CE4C86" w:rsidRPr="007465AE" w:rsidRDefault="00CE4C86" w:rsidP="007465AE">
            <w:pPr>
              <w:shd w:val="clear" w:color="auto" w:fill="FFFFFF"/>
              <w:spacing w:after="0" w:line="240" w:lineRule="auto"/>
              <w:jc w:val="center"/>
              <w:rPr>
                <w:rFonts w:ascii="Times New Roman" w:hAnsi="Times New Roman" w:cs="Times New Roman"/>
                <w:b/>
                <w:sz w:val="28"/>
                <w:szCs w:val="28"/>
              </w:rPr>
            </w:pPr>
            <w:r w:rsidRPr="007465AE">
              <w:rPr>
                <w:rFonts w:ascii="Times New Roman" w:hAnsi="Times New Roman" w:cs="Times New Roman"/>
                <w:b/>
                <w:bCs/>
                <w:sz w:val="28"/>
                <w:szCs w:val="28"/>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E4C86" w:rsidRPr="007465AE" w:rsidRDefault="00CE4C86" w:rsidP="007465AE">
            <w:pPr>
              <w:shd w:val="clear" w:color="auto" w:fill="FFFFFF"/>
              <w:spacing w:after="0" w:line="240" w:lineRule="auto"/>
              <w:jc w:val="center"/>
              <w:rPr>
                <w:rFonts w:ascii="Times New Roman" w:hAnsi="Times New Roman" w:cs="Times New Roman"/>
                <w:b/>
                <w:sz w:val="28"/>
                <w:szCs w:val="28"/>
              </w:rPr>
            </w:pPr>
            <w:r w:rsidRPr="007465AE">
              <w:rPr>
                <w:rFonts w:ascii="Times New Roman" w:hAnsi="Times New Roman" w:cs="Times New Roman"/>
                <w:b/>
                <w:bCs/>
                <w:sz w:val="28"/>
                <w:szCs w:val="28"/>
              </w:rPr>
              <w:t>5</w:t>
            </w:r>
          </w:p>
        </w:tc>
      </w:tr>
      <w:tr w:rsidR="00CE4C86" w:rsidRPr="007465AE" w:rsidTr="00CE4C86">
        <w:trPr>
          <w:trHeight w:hRule="exact" w:val="33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E4C86" w:rsidRPr="007465AE" w:rsidRDefault="00CE4C86" w:rsidP="007465AE">
            <w:pPr>
              <w:shd w:val="clear" w:color="auto" w:fill="FFFFFF"/>
              <w:spacing w:after="0" w:line="240" w:lineRule="auto"/>
              <w:rPr>
                <w:rFonts w:ascii="Times New Roman"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CE4C86" w:rsidRPr="007465AE" w:rsidRDefault="00CE4C86" w:rsidP="007465AE">
            <w:pPr>
              <w:shd w:val="clear" w:color="auto" w:fill="FFFFFF"/>
              <w:spacing w:after="0" w:line="240" w:lineRule="auto"/>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CE4C86" w:rsidRPr="007465AE" w:rsidRDefault="00CE4C86" w:rsidP="007465AE">
            <w:pPr>
              <w:shd w:val="clear" w:color="auto" w:fill="FFFFFF"/>
              <w:spacing w:after="0" w:line="240" w:lineRule="auto"/>
              <w:rPr>
                <w:rFonts w:ascii="Times New Roman" w:hAnsi="Times New Roman" w:cs="Times New Roman"/>
                <w:sz w:val="28"/>
                <w:szCs w:val="28"/>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E4C86" w:rsidRPr="007465AE" w:rsidRDefault="00CE4C86" w:rsidP="007465AE">
            <w:pPr>
              <w:shd w:val="clear" w:color="auto" w:fill="FFFFFF"/>
              <w:spacing w:after="0" w:line="240" w:lineRule="auto"/>
              <w:rPr>
                <w:rFonts w:ascii="Times New Roman" w:hAnsi="Times New Roman" w:cs="Times New Roman"/>
                <w:sz w:val="28"/>
                <w:szCs w:val="28"/>
              </w:rPr>
            </w:pPr>
          </w:p>
        </w:tc>
      </w:tr>
      <w:tr w:rsidR="00CE4C86" w:rsidRPr="007465AE" w:rsidTr="00CE4C86">
        <w:trPr>
          <w:trHeight w:hRule="exact" w:val="33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E4C86" w:rsidRPr="007465AE" w:rsidRDefault="00CE4C86" w:rsidP="007465AE">
            <w:pPr>
              <w:shd w:val="clear" w:color="auto" w:fill="FFFFFF"/>
              <w:spacing w:after="0" w:line="240" w:lineRule="auto"/>
              <w:rPr>
                <w:rFonts w:ascii="Times New Roman"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CE4C86" w:rsidRPr="007465AE" w:rsidRDefault="00CE4C86" w:rsidP="007465AE">
            <w:pPr>
              <w:shd w:val="clear" w:color="auto" w:fill="FFFFFF"/>
              <w:spacing w:after="0" w:line="240" w:lineRule="auto"/>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CE4C86" w:rsidRPr="007465AE" w:rsidRDefault="00CE4C86" w:rsidP="007465AE">
            <w:pPr>
              <w:shd w:val="clear" w:color="auto" w:fill="FFFFFF"/>
              <w:spacing w:after="0" w:line="240" w:lineRule="auto"/>
              <w:rPr>
                <w:rFonts w:ascii="Times New Roman" w:hAnsi="Times New Roman" w:cs="Times New Roman"/>
                <w:sz w:val="28"/>
                <w:szCs w:val="28"/>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E4C86" w:rsidRPr="007465AE" w:rsidRDefault="00CE4C86" w:rsidP="007465AE">
            <w:pPr>
              <w:shd w:val="clear" w:color="auto" w:fill="FFFFFF"/>
              <w:spacing w:after="0" w:line="240" w:lineRule="auto"/>
              <w:rPr>
                <w:rFonts w:ascii="Times New Roman" w:hAnsi="Times New Roman" w:cs="Times New Roman"/>
                <w:sz w:val="28"/>
                <w:szCs w:val="28"/>
              </w:rPr>
            </w:pPr>
          </w:p>
        </w:tc>
      </w:tr>
      <w:tr w:rsidR="00CE4C86" w:rsidRPr="007465AE" w:rsidTr="00CE4C86">
        <w:trPr>
          <w:trHeight w:hRule="exact" w:val="3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E4C86" w:rsidRPr="007465AE" w:rsidRDefault="00CE4C86" w:rsidP="007465AE">
            <w:pPr>
              <w:shd w:val="clear" w:color="auto" w:fill="FFFFFF"/>
              <w:spacing w:after="0" w:line="240" w:lineRule="auto"/>
              <w:rPr>
                <w:rFonts w:ascii="Times New Roman"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CE4C86" w:rsidRPr="007465AE" w:rsidRDefault="00CE4C86" w:rsidP="007465AE">
            <w:pPr>
              <w:shd w:val="clear" w:color="auto" w:fill="FFFFFF"/>
              <w:spacing w:after="0" w:line="240" w:lineRule="auto"/>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CE4C86" w:rsidRPr="007465AE" w:rsidRDefault="00CE4C86" w:rsidP="007465AE">
            <w:pPr>
              <w:shd w:val="clear" w:color="auto" w:fill="FFFFFF"/>
              <w:spacing w:after="0" w:line="240" w:lineRule="auto"/>
              <w:rPr>
                <w:rFonts w:ascii="Times New Roman" w:hAnsi="Times New Roman" w:cs="Times New Roman"/>
                <w:sz w:val="28"/>
                <w:szCs w:val="28"/>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E4C86" w:rsidRPr="007465AE" w:rsidRDefault="00CE4C86" w:rsidP="007465AE">
            <w:pPr>
              <w:shd w:val="clear" w:color="auto" w:fill="FFFFFF"/>
              <w:spacing w:after="0" w:line="240" w:lineRule="auto"/>
              <w:rPr>
                <w:rFonts w:ascii="Times New Roman" w:hAnsi="Times New Roman" w:cs="Times New Roman"/>
                <w:sz w:val="28"/>
                <w:szCs w:val="28"/>
              </w:rPr>
            </w:pPr>
          </w:p>
        </w:tc>
      </w:tr>
      <w:tr w:rsidR="00CE4C86" w:rsidRPr="007465AE" w:rsidTr="00CE4C86">
        <w:trPr>
          <w:trHeight w:hRule="exact" w:val="370"/>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CE4C86" w:rsidRPr="007465AE" w:rsidRDefault="00CE4C86" w:rsidP="007465AE">
            <w:pPr>
              <w:shd w:val="clear" w:color="auto" w:fill="FFFFFF"/>
              <w:spacing w:after="0" w:line="240" w:lineRule="auto"/>
              <w:rPr>
                <w:rFonts w:ascii="Times New Roman" w:hAnsi="Times New Roman" w:cs="Times New Roman"/>
                <w:sz w:val="28"/>
                <w:szCs w:val="28"/>
              </w:rPr>
            </w:pPr>
          </w:p>
        </w:tc>
        <w:tc>
          <w:tcPr>
            <w:tcW w:w="3119" w:type="dxa"/>
            <w:tcBorders>
              <w:top w:val="single" w:sz="6" w:space="0" w:color="auto"/>
              <w:left w:val="single" w:sz="6" w:space="0" w:color="auto"/>
              <w:bottom w:val="single" w:sz="4" w:space="0" w:color="auto"/>
              <w:right w:val="single" w:sz="6" w:space="0" w:color="auto"/>
            </w:tcBorders>
            <w:shd w:val="clear" w:color="auto" w:fill="FFFFFF"/>
          </w:tcPr>
          <w:p w:rsidR="00CE4C86" w:rsidRPr="007465AE" w:rsidRDefault="00CE4C86" w:rsidP="007465AE">
            <w:pPr>
              <w:shd w:val="clear" w:color="auto" w:fill="FFFFFF"/>
              <w:spacing w:after="0" w:line="240" w:lineRule="auto"/>
              <w:rPr>
                <w:rFonts w:ascii="Times New Roman" w:hAnsi="Times New Roman" w:cs="Times New Roman"/>
                <w:sz w:val="28"/>
                <w:szCs w:val="28"/>
              </w:rPr>
            </w:pP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CE4C86" w:rsidRPr="007465AE" w:rsidRDefault="00CE4C86" w:rsidP="007465AE">
            <w:pPr>
              <w:shd w:val="clear" w:color="auto" w:fill="FFFFFF"/>
              <w:spacing w:after="0" w:line="240" w:lineRule="auto"/>
              <w:rPr>
                <w:rFonts w:ascii="Times New Roman" w:hAnsi="Times New Roman" w:cs="Times New Roman"/>
                <w:sz w:val="28"/>
                <w:szCs w:val="28"/>
              </w:rPr>
            </w:pP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CE4C86" w:rsidRPr="007465AE" w:rsidRDefault="00CE4C86" w:rsidP="007465AE">
            <w:pPr>
              <w:shd w:val="clear" w:color="auto" w:fill="FFFFFF"/>
              <w:spacing w:after="0" w:line="240" w:lineRule="auto"/>
              <w:rPr>
                <w:rFonts w:ascii="Times New Roman" w:hAnsi="Times New Roman" w:cs="Times New Roman"/>
                <w:sz w:val="28"/>
                <w:szCs w:val="28"/>
              </w:rPr>
            </w:pPr>
          </w:p>
        </w:tc>
      </w:tr>
    </w:tbl>
    <w:p w:rsidR="007465AE" w:rsidRPr="007465AE" w:rsidRDefault="007465AE" w:rsidP="007465AE">
      <w:pPr>
        <w:shd w:val="clear" w:color="auto" w:fill="FFFFFF"/>
        <w:spacing w:after="0" w:line="240" w:lineRule="auto"/>
        <w:ind w:left="10"/>
        <w:rPr>
          <w:rFonts w:ascii="Times New Roman" w:hAnsi="Times New Roman" w:cs="Times New Roman"/>
          <w:spacing w:val="-1"/>
          <w:sz w:val="28"/>
          <w:szCs w:val="28"/>
        </w:rPr>
      </w:pPr>
    </w:p>
    <w:p w:rsidR="007465AE" w:rsidRPr="007465AE" w:rsidRDefault="007465AE" w:rsidP="007465AE">
      <w:pPr>
        <w:shd w:val="clear" w:color="auto" w:fill="FFFFFF"/>
        <w:spacing w:after="0" w:line="240" w:lineRule="auto"/>
        <w:ind w:left="10"/>
        <w:rPr>
          <w:rFonts w:ascii="Times New Roman" w:hAnsi="Times New Roman" w:cs="Times New Roman"/>
          <w:sz w:val="28"/>
          <w:szCs w:val="28"/>
        </w:rPr>
      </w:pPr>
      <w:r w:rsidRPr="007465AE">
        <w:rPr>
          <w:rFonts w:ascii="Times New Roman" w:hAnsi="Times New Roman" w:cs="Times New Roman"/>
          <w:spacing w:val="-1"/>
          <w:sz w:val="28"/>
          <w:szCs w:val="28"/>
        </w:rPr>
        <w:t>Руководитель образовательного</w:t>
      </w:r>
    </w:p>
    <w:p w:rsidR="007465AE" w:rsidRPr="007465AE" w:rsidRDefault="007465AE" w:rsidP="007465AE">
      <w:pPr>
        <w:shd w:val="clear" w:color="auto" w:fill="FFFFFF"/>
        <w:tabs>
          <w:tab w:val="left" w:pos="1714"/>
          <w:tab w:val="left" w:leader="underscore" w:pos="2626"/>
          <w:tab w:val="left" w:pos="4315"/>
          <w:tab w:val="left" w:leader="underscore" w:pos="9014"/>
        </w:tabs>
        <w:spacing w:after="0" w:line="240" w:lineRule="auto"/>
        <w:ind w:left="5"/>
        <w:rPr>
          <w:rFonts w:ascii="Times New Roman" w:hAnsi="Times New Roman" w:cs="Times New Roman"/>
          <w:sz w:val="28"/>
          <w:szCs w:val="28"/>
        </w:rPr>
      </w:pPr>
      <w:r w:rsidRPr="007465AE">
        <w:rPr>
          <w:rFonts w:ascii="Times New Roman" w:hAnsi="Times New Roman" w:cs="Times New Roman"/>
          <w:spacing w:val="-4"/>
          <w:sz w:val="28"/>
          <w:szCs w:val="28"/>
        </w:rPr>
        <w:t>Учреждения</w:t>
      </w:r>
      <w:r w:rsidRPr="007465AE">
        <w:rPr>
          <w:rFonts w:ascii="Times New Roman" w:hAnsi="Times New Roman" w:cs="Times New Roman"/>
          <w:sz w:val="28"/>
          <w:szCs w:val="28"/>
        </w:rPr>
        <w:t xml:space="preserve">      __________                      _________________________________</w:t>
      </w:r>
    </w:p>
    <w:p w:rsidR="007465AE" w:rsidRPr="007465AE" w:rsidRDefault="007465AE" w:rsidP="007465AE">
      <w:pPr>
        <w:shd w:val="clear" w:color="auto" w:fill="FFFFFF"/>
        <w:tabs>
          <w:tab w:val="left" w:pos="6643"/>
        </w:tabs>
        <w:spacing w:after="0" w:line="240" w:lineRule="auto"/>
        <w:ind w:left="1800"/>
        <w:rPr>
          <w:rFonts w:ascii="Times New Roman" w:hAnsi="Times New Roman" w:cs="Times New Roman"/>
          <w:sz w:val="28"/>
          <w:szCs w:val="28"/>
        </w:rPr>
      </w:pPr>
      <w:r w:rsidRPr="007465AE">
        <w:rPr>
          <w:rFonts w:ascii="Times New Roman" w:hAnsi="Times New Roman" w:cs="Times New Roman"/>
          <w:spacing w:val="-12"/>
          <w:sz w:val="28"/>
          <w:szCs w:val="28"/>
        </w:rPr>
        <w:t>(подпись)</w:t>
      </w:r>
      <w:r w:rsidRPr="007465AE">
        <w:rPr>
          <w:rFonts w:ascii="Times New Roman" w:hAnsi="Times New Roman" w:cs="Times New Roman"/>
          <w:sz w:val="28"/>
          <w:szCs w:val="28"/>
        </w:rPr>
        <w:tab/>
      </w:r>
      <w:r w:rsidRPr="007465AE">
        <w:rPr>
          <w:rFonts w:ascii="Times New Roman" w:hAnsi="Times New Roman" w:cs="Times New Roman"/>
          <w:spacing w:val="-12"/>
          <w:sz w:val="28"/>
          <w:szCs w:val="28"/>
        </w:rPr>
        <w:t>(ФИО)</w:t>
      </w:r>
    </w:p>
    <w:p w:rsidR="007465AE" w:rsidRPr="007465AE" w:rsidRDefault="007465AE" w:rsidP="007465AE">
      <w:pPr>
        <w:shd w:val="clear" w:color="auto" w:fill="FFFFFF"/>
        <w:tabs>
          <w:tab w:val="left" w:leader="underscore" w:pos="1829"/>
          <w:tab w:val="left" w:leader="underscore" w:pos="3283"/>
          <w:tab w:val="left" w:leader="underscore" w:pos="3926"/>
          <w:tab w:val="left" w:pos="5851"/>
          <w:tab w:val="left" w:leader="underscore" w:pos="9000"/>
        </w:tabs>
        <w:spacing w:after="0" w:line="240" w:lineRule="auto"/>
        <w:ind w:left="10"/>
        <w:rPr>
          <w:rFonts w:ascii="Times New Roman" w:hAnsi="Times New Roman" w:cs="Times New Roman"/>
          <w:sz w:val="28"/>
          <w:szCs w:val="28"/>
        </w:rPr>
      </w:pPr>
      <w:r w:rsidRPr="007465AE">
        <w:rPr>
          <w:rFonts w:ascii="Times New Roman" w:hAnsi="Times New Roman" w:cs="Times New Roman"/>
          <w:spacing w:val="-3"/>
          <w:sz w:val="28"/>
          <w:szCs w:val="28"/>
        </w:rPr>
        <w:t>Дата выдачи «</w:t>
      </w:r>
      <w:r w:rsidRPr="007465AE">
        <w:rPr>
          <w:rFonts w:ascii="Times New Roman" w:hAnsi="Times New Roman" w:cs="Times New Roman"/>
          <w:sz w:val="28"/>
          <w:szCs w:val="28"/>
        </w:rPr>
        <w:t>_____»__________</w:t>
      </w:r>
      <w:r w:rsidRPr="007465AE">
        <w:rPr>
          <w:rFonts w:ascii="Times New Roman" w:hAnsi="Times New Roman" w:cs="Times New Roman"/>
          <w:spacing w:val="-4"/>
          <w:sz w:val="28"/>
          <w:szCs w:val="28"/>
        </w:rPr>
        <w:t>20</w:t>
      </w:r>
      <w:r w:rsidRPr="007465AE">
        <w:rPr>
          <w:rFonts w:ascii="Times New Roman" w:hAnsi="Times New Roman" w:cs="Times New Roman"/>
          <w:sz w:val="28"/>
          <w:szCs w:val="28"/>
        </w:rPr>
        <w:t>___</w:t>
      </w:r>
      <w:r w:rsidRPr="007465AE">
        <w:rPr>
          <w:rFonts w:ascii="Times New Roman" w:hAnsi="Times New Roman" w:cs="Times New Roman"/>
          <w:spacing w:val="-8"/>
          <w:sz w:val="28"/>
          <w:szCs w:val="28"/>
        </w:rPr>
        <w:t>г.</w:t>
      </w:r>
      <w:r w:rsidRPr="007465AE">
        <w:rPr>
          <w:rFonts w:ascii="Times New Roman" w:hAnsi="Times New Roman" w:cs="Times New Roman"/>
          <w:sz w:val="28"/>
          <w:szCs w:val="28"/>
        </w:rPr>
        <w:tab/>
      </w:r>
      <w:r w:rsidRPr="007465AE">
        <w:rPr>
          <w:rFonts w:ascii="Times New Roman" w:hAnsi="Times New Roman" w:cs="Times New Roman"/>
          <w:spacing w:val="-2"/>
          <w:sz w:val="28"/>
          <w:szCs w:val="28"/>
        </w:rPr>
        <w:t>регистрационный №</w:t>
      </w:r>
      <w:r w:rsidRPr="007465AE">
        <w:rPr>
          <w:rFonts w:ascii="Times New Roman" w:hAnsi="Times New Roman" w:cs="Times New Roman"/>
          <w:sz w:val="28"/>
          <w:szCs w:val="28"/>
        </w:rPr>
        <w:t>_________</w:t>
      </w:r>
    </w:p>
    <w:p w:rsidR="007465AE" w:rsidRPr="007465AE" w:rsidRDefault="007465AE" w:rsidP="007465AE">
      <w:pPr>
        <w:shd w:val="clear" w:color="auto" w:fill="FFFFFF"/>
        <w:spacing w:after="0" w:line="240" w:lineRule="auto"/>
        <w:ind w:left="58"/>
        <w:rPr>
          <w:rFonts w:ascii="Times New Roman" w:hAnsi="Times New Roman" w:cs="Times New Roman"/>
          <w:sz w:val="28"/>
          <w:szCs w:val="28"/>
        </w:rPr>
      </w:pPr>
      <w:r w:rsidRPr="007465AE">
        <w:rPr>
          <w:rFonts w:ascii="Times New Roman" w:hAnsi="Times New Roman" w:cs="Times New Roman"/>
          <w:bCs/>
          <w:spacing w:val="-7"/>
          <w:sz w:val="28"/>
          <w:szCs w:val="28"/>
        </w:rPr>
        <w:t>(М.П.)</w:t>
      </w:r>
    </w:p>
    <w:p w:rsidR="007465AE" w:rsidRPr="007465AE" w:rsidRDefault="007465AE" w:rsidP="007465AE">
      <w:pPr>
        <w:spacing w:after="0" w:line="240" w:lineRule="auto"/>
        <w:rPr>
          <w:rFonts w:ascii="Times New Roman" w:hAnsi="Times New Roman" w:cs="Times New Roman"/>
          <w:sz w:val="28"/>
          <w:szCs w:val="28"/>
        </w:rPr>
      </w:pPr>
    </w:p>
    <w:p w:rsidR="0003322A" w:rsidRPr="007465AE" w:rsidRDefault="0003322A" w:rsidP="007465AE">
      <w:pPr>
        <w:spacing w:after="0" w:line="240" w:lineRule="auto"/>
        <w:rPr>
          <w:rFonts w:ascii="Times New Roman" w:hAnsi="Times New Roman" w:cs="Times New Roman"/>
          <w:sz w:val="28"/>
          <w:szCs w:val="28"/>
        </w:rPr>
      </w:pPr>
    </w:p>
    <w:sectPr w:rsidR="0003322A" w:rsidRPr="007465AE" w:rsidSect="00D15EE8">
      <w:pgSz w:w="11906" w:h="16838"/>
      <w:pgMar w:top="1134"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7C25"/>
    <w:multiLevelType w:val="multilevel"/>
    <w:tmpl w:val="B7A0E7E8"/>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i w:val="0"/>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4E05069"/>
    <w:multiLevelType w:val="hybridMultilevel"/>
    <w:tmpl w:val="3954A2F0"/>
    <w:lvl w:ilvl="0" w:tplc="C6F0998E">
      <w:start w:val="1"/>
      <w:numFmt w:val="bullet"/>
      <w:lvlText w:val="-"/>
      <w:lvlJc w:val="left"/>
      <w:pPr>
        <w:tabs>
          <w:tab w:val="num" w:pos="720"/>
        </w:tabs>
        <w:ind w:left="720" w:hanging="360"/>
      </w:pPr>
      <w:rPr>
        <w:rFonts w:ascii="Times New Roman" w:hAnsi="Times New Roman" w:cs="Times New Roman"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FCA0430"/>
    <w:multiLevelType w:val="multilevel"/>
    <w:tmpl w:val="D1262972"/>
    <w:lvl w:ilvl="0">
      <w:start w:val="3"/>
      <w:numFmt w:val="decimal"/>
      <w:lvlText w:val="%1."/>
      <w:lvlJc w:val="left"/>
      <w:pPr>
        <w:tabs>
          <w:tab w:val="num" w:pos="704"/>
        </w:tabs>
        <w:ind w:left="704" w:hanging="420"/>
      </w:pPr>
      <w:rPr>
        <w:rFonts w:hint="default"/>
      </w:rPr>
    </w:lvl>
    <w:lvl w:ilvl="1">
      <w:start w:val="2"/>
      <w:numFmt w:val="decimal"/>
      <w:lvlText w:val="%1.%2."/>
      <w:lvlJc w:val="left"/>
      <w:pPr>
        <w:tabs>
          <w:tab w:val="num" w:pos="1004"/>
        </w:tabs>
        <w:ind w:left="1004" w:hanging="720"/>
      </w:pPr>
      <w:rPr>
        <w:rFonts w:hint="default"/>
        <w:b w:val="0"/>
        <w:i w:val="0"/>
      </w:rPr>
    </w:lvl>
    <w:lvl w:ilvl="2">
      <w:start w:val="1"/>
      <w:numFmt w:val="decimal"/>
      <w:lvlText w:val="%1.%2.%3."/>
      <w:lvlJc w:val="left"/>
      <w:pPr>
        <w:tabs>
          <w:tab w:val="num" w:pos="1713"/>
        </w:tabs>
        <w:ind w:left="1713"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0324AD1"/>
    <w:multiLevelType w:val="multilevel"/>
    <w:tmpl w:val="17C2E51A"/>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70"/>
        </w:tabs>
        <w:ind w:left="1470" w:hanging="720"/>
      </w:pPr>
      <w:rPr>
        <w:rFonts w:hint="default"/>
        <w:b w:val="0"/>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30"/>
        </w:tabs>
        <w:ind w:left="3330" w:hanging="10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5190"/>
        </w:tabs>
        <w:ind w:left="5190" w:hanging="1440"/>
      </w:pPr>
      <w:rPr>
        <w:rFonts w:hint="default"/>
      </w:rPr>
    </w:lvl>
    <w:lvl w:ilvl="6">
      <w:start w:val="1"/>
      <w:numFmt w:val="decimal"/>
      <w:lvlText w:val="%1.%2.%3.%4.%5.%6.%7."/>
      <w:lvlJc w:val="left"/>
      <w:pPr>
        <w:tabs>
          <w:tab w:val="num" w:pos="6300"/>
        </w:tabs>
        <w:ind w:left="6300" w:hanging="1800"/>
      </w:pPr>
      <w:rPr>
        <w:rFonts w:hint="default"/>
      </w:rPr>
    </w:lvl>
    <w:lvl w:ilvl="7">
      <w:start w:val="1"/>
      <w:numFmt w:val="decimal"/>
      <w:lvlText w:val="%1.%2.%3.%4.%5.%6.%7.%8."/>
      <w:lvlJc w:val="left"/>
      <w:pPr>
        <w:tabs>
          <w:tab w:val="num" w:pos="7050"/>
        </w:tabs>
        <w:ind w:left="7050" w:hanging="1800"/>
      </w:pPr>
      <w:rPr>
        <w:rFonts w:hint="default"/>
      </w:rPr>
    </w:lvl>
    <w:lvl w:ilvl="8">
      <w:start w:val="1"/>
      <w:numFmt w:val="decimal"/>
      <w:lvlText w:val="%1.%2.%3.%4.%5.%6.%7.%8.%9."/>
      <w:lvlJc w:val="left"/>
      <w:pPr>
        <w:tabs>
          <w:tab w:val="num" w:pos="8160"/>
        </w:tabs>
        <w:ind w:left="8160" w:hanging="2160"/>
      </w:pPr>
      <w:rPr>
        <w:rFonts w:hint="default"/>
      </w:rPr>
    </w:lvl>
  </w:abstractNum>
  <w:abstractNum w:abstractNumId="4">
    <w:nsid w:val="5BE366F4"/>
    <w:multiLevelType w:val="multilevel"/>
    <w:tmpl w:val="E28EF254"/>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E762F0E"/>
    <w:multiLevelType w:val="multilevel"/>
    <w:tmpl w:val="AB4C2EB8"/>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1470"/>
        </w:tabs>
        <w:ind w:left="1470" w:hanging="720"/>
      </w:pPr>
      <w:rPr>
        <w:rFonts w:hint="default"/>
        <w:b w:val="0"/>
        <w:color w:val="auto"/>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30"/>
        </w:tabs>
        <w:ind w:left="3330" w:hanging="10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5190"/>
        </w:tabs>
        <w:ind w:left="5190" w:hanging="1440"/>
      </w:pPr>
      <w:rPr>
        <w:rFonts w:hint="default"/>
      </w:rPr>
    </w:lvl>
    <w:lvl w:ilvl="6">
      <w:start w:val="1"/>
      <w:numFmt w:val="decimal"/>
      <w:lvlText w:val="%1.%2.%3.%4.%5.%6.%7."/>
      <w:lvlJc w:val="left"/>
      <w:pPr>
        <w:tabs>
          <w:tab w:val="num" w:pos="6300"/>
        </w:tabs>
        <w:ind w:left="6300" w:hanging="1800"/>
      </w:pPr>
      <w:rPr>
        <w:rFonts w:hint="default"/>
      </w:rPr>
    </w:lvl>
    <w:lvl w:ilvl="7">
      <w:start w:val="1"/>
      <w:numFmt w:val="decimal"/>
      <w:lvlText w:val="%1.%2.%3.%4.%5.%6.%7.%8."/>
      <w:lvlJc w:val="left"/>
      <w:pPr>
        <w:tabs>
          <w:tab w:val="num" w:pos="7050"/>
        </w:tabs>
        <w:ind w:left="7050" w:hanging="1800"/>
      </w:pPr>
      <w:rPr>
        <w:rFonts w:hint="default"/>
      </w:rPr>
    </w:lvl>
    <w:lvl w:ilvl="8">
      <w:start w:val="1"/>
      <w:numFmt w:val="decimal"/>
      <w:lvlText w:val="%1.%2.%3.%4.%5.%6.%7.%8.%9."/>
      <w:lvlJc w:val="left"/>
      <w:pPr>
        <w:tabs>
          <w:tab w:val="num" w:pos="8160"/>
        </w:tabs>
        <w:ind w:left="8160" w:hanging="2160"/>
      </w:pPr>
      <w:rPr>
        <w:rFonts w:hint="default"/>
      </w:rPr>
    </w:lvl>
  </w:abstractNum>
  <w:abstractNum w:abstractNumId="6">
    <w:nsid w:val="65BE6771"/>
    <w:multiLevelType w:val="hybridMultilevel"/>
    <w:tmpl w:val="412C85E8"/>
    <w:lvl w:ilvl="0" w:tplc="C6F0998E">
      <w:start w:val="1"/>
      <w:numFmt w:val="bullet"/>
      <w:lvlText w:val="-"/>
      <w:lvlJc w:val="left"/>
      <w:pPr>
        <w:tabs>
          <w:tab w:val="num" w:pos="720"/>
        </w:tabs>
        <w:ind w:left="720" w:hanging="360"/>
      </w:pPr>
      <w:rPr>
        <w:rFonts w:ascii="Times New Roman" w:hAnsi="Times New Roman" w:cs="Times New Roman"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90E7BA6"/>
    <w:multiLevelType w:val="multilevel"/>
    <w:tmpl w:val="35288B42"/>
    <w:lvl w:ilvl="0">
      <w:start w:val="2"/>
      <w:numFmt w:val="decimal"/>
      <w:lvlText w:val="%1."/>
      <w:lvlJc w:val="left"/>
      <w:pPr>
        <w:tabs>
          <w:tab w:val="num" w:pos="420"/>
        </w:tabs>
        <w:ind w:left="420" w:hanging="420"/>
      </w:pPr>
      <w:rPr>
        <w:rFonts w:hint="default"/>
        <w:b/>
      </w:rPr>
    </w:lvl>
    <w:lvl w:ilvl="1">
      <w:start w:val="3"/>
      <w:numFmt w:val="decimal"/>
      <w:lvlText w:val="%1.%2."/>
      <w:lvlJc w:val="left"/>
      <w:pPr>
        <w:tabs>
          <w:tab w:val="num" w:pos="720"/>
        </w:tabs>
        <w:ind w:left="720" w:hanging="720"/>
      </w:pPr>
      <w:rPr>
        <w:rFonts w:hint="default"/>
        <w:i w:val="0"/>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5AE"/>
    <w:rsid w:val="0003322A"/>
    <w:rsid w:val="000B424E"/>
    <w:rsid w:val="001A665C"/>
    <w:rsid w:val="002270BA"/>
    <w:rsid w:val="002279E4"/>
    <w:rsid w:val="00332022"/>
    <w:rsid w:val="003B6416"/>
    <w:rsid w:val="00481375"/>
    <w:rsid w:val="005526D5"/>
    <w:rsid w:val="0058348A"/>
    <w:rsid w:val="006156AB"/>
    <w:rsid w:val="00652E16"/>
    <w:rsid w:val="006B54BB"/>
    <w:rsid w:val="007260D2"/>
    <w:rsid w:val="007465AE"/>
    <w:rsid w:val="00817F01"/>
    <w:rsid w:val="0082456D"/>
    <w:rsid w:val="008B5FF5"/>
    <w:rsid w:val="00AC371A"/>
    <w:rsid w:val="00BF3F8A"/>
    <w:rsid w:val="00C26FF6"/>
    <w:rsid w:val="00CE4C86"/>
    <w:rsid w:val="00DF1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2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465AE"/>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7465AE"/>
    <w:rPr>
      <w:rFonts w:ascii="Times New Roman" w:eastAsia="Times New Roman" w:hAnsi="Times New Roman" w:cs="Times New Roman"/>
      <w:sz w:val="20"/>
      <w:szCs w:val="20"/>
    </w:rPr>
  </w:style>
  <w:style w:type="paragraph" w:customStyle="1" w:styleId="Style14">
    <w:name w:val="Style14"/>
    <w:basedOn w:val="a"/>
    <w:uiPriority w:val="99"/>
    <w:rsid w:val="007465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7">
    <w:name w:val="Font Style57"/>
    <w:basedOn w:val="a0"/>
    <w:uiPriority w:val="99"/>
    <w:rsid w:val="007465AE"/>
    <w:rPr>
      <w:rFonts w:ascii="Microsoft Sans Serif" w:hAnsi="Microsoft Sans Serif" w:cs="Microsoft Sans Serif"/>
      <w:b/>
      <w:bCs/>
      <w:sz w:val="16"/>
      <w:szCs w:val="16"/>
    </w:rPr>
  </w:style>
  <w:style w:type="character" w:customStyle="1" w:styleId="FontStyle12">
    <w:name w:val="Font Style12"/>
    <w:basedOn w:val="a0"/>
    <w:uiPriority w:val="99"/>
    <w:rsid w:val="007465AE"/>
    <w:rPr>
      <w:rFonts w:ascii="Times New Roman" w:hAnsi="Times New Roman" w:cs="Times New Roman"/>
      <w:spacing w:val="10"/>
      <w:sz w:val="24"/>
      <w:szCs w:val="24"/>
    </w:rPr>
  </w:style>
  <w:style w:type="paragraph" w:styleId="a3">
    <w:name w:val="List Paragraph"/>
    <w:basedOn w:val="a"/>
    <w:uiPriority w:val="34"/>
    <w:qFormat/>
    <w:rsid w:val="007465AE"/>
    <w:pPr>
      <w:ind w:left="720"/>
      <w:contextualSpacing/>
    </w:pPr>
  </w:style>
  <w:style w:type="table" w:styleId="a4">
    <w:name w:val="Table Grid"/>
    <w:basedOn w:val="a1"/>
    <w:uiPriority w:val="59"/>
    <w:rsid w:val="006B54B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6B54BB"/>
    <w:rPr>
      <w:b/>
      <w:bCs/>
    </w:rPr>
  </w:style>
  <w:style w:type="paragraph" w:styleId="a6">
    <w:name w:val="No Spacing"/>
    <w:uiPriority w:val="1"/>
    <w:qFormat/>
    <w:rsid w:val="005526D5"/>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2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465AE"/>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7465AE"/>
    <w:rPr>
      <w:rFonts w:ascii="Times New Roman" w:eastAsia="Times New Roman" w:hAnsi="Times New Roman" w:cs="Times New Roman"/>
      <w:sz w:val="20"/>
      <w:szCs w:val="20"/>
    </w:rPr>
  </w:style>
  <w:style w:type="paragraph" w:customStyle="1" w:styleId="Style14">
    <w:name w:val="Style14"/>
    <w:basedOn w:val="a"/>
    <w:uiPriority w:val="99"/>
    <w:rsid w:val="007465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7">
    <w:name w:val="Font Style57"/>
    <w:basedOn w:val="a0"/>
    <w:uiPriority w:val="99"/>
    <w:rsid w:val="007465AE"/>
    <w:rPr>
      <w:rFonts w:ascii="Microsoft Sans Serif" w:hAnsi="Microsoft Sans Serif" w:cs="Microsoft Sans Serif"/>
      <w:b/>
      <w:bCs/>
      <w:sz w:val="16"/>
      <w:szCs w:val="16"/>
    </w:rPr>
  </w:style>
  <w:style w:type="character" w:customStyle="1" w:styleId="FontStyle12">
    <w:name w:val="Font Style12"/>
    <w:basedOn w:val="a0"/>
    <w:uiPriority w:val="99"/>
    <w:rsid w:val="007465AE"/>
    <w:rPr>
      <w:rFonts w:ascii="Times New Roman" w:hAnsi="Times New Roman" w:cs="Times New Roman"/>
      <w:spacing w:val="10"/>
      <w:sz w:val="24"/>
      <w:szCs w:val="24"/>
    </w:rPr>
  </w:style>
  <w:style w:type="paragraph" w:styleId="a3">
    <w:name w:val="List Paragraph"/>
    <w:basedOn w:val="a"/>
    <w:uiPriority w:val="34"/>
    <w:qFormat/>
    <w:rsid w:val="007465AE"/>
    <w:pPr>
      <w:ind w:left="720"/>
      <w:contextualSpacing/>
    </w:pPr>
  </w:style>
  <w:style w:type="table" w:styleId="a4">
    <w:name w:val="Table Grid"/>
    <w:basedOn w:val="a1"/>
    <w:uiPriority w:val="59"/>
    <w:rsid w:val="006B54B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6B54BB"/>
    <w:rPr>
      <w:b/>
      <w:bCs/>
    </w:rPr>
  </w:style>
  <w:style w:type="paragraph" w:styleId="a6">
    <w:name w:val="No Spacing"/>
    <w:uiPriority w:val="1"/>
    <w:qFormat/>
    <w:rsid w:val="005526D5"/>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2354</Words>
  <Characters>13423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Татьяна</cp:lastModifiedBy>
  <cp:revision>3</cp:revision>
  <dcterms:created xsi:type="dcterms:W3CDTF">2014-01-17T06:58:00Z</dcterms:created>
  <dcterms:modified xsi:type="dcterms:W3CDTF">2014-01-20T12:48:00Z</dcterms:modified>
</cp:coreProperties>
</file>