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872A25" w:rsidRPr="00D66836" w:rsidTr="000177C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72A25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РАССМОТРЕНО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 заседании педагогического совета школы</w:t>
            </w: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Протокол от </w:t>
            </w:r>
            <w:r w:rsidR="005B08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30.08.2019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№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1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A25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1695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           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УТВЕРЖДЕНО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Директор МБОУ СОШ с. Б. Самовец 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Грязинского муниципального района         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Липецкой области</w:t>
            </w:r>
          </w:p>
          <w:p w:rsidR="00872A25" w:rsidRPr="00CF0375" w:rsidRDefault="00CF037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________________А.Н. Костерев</w:t>
            </w: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Приказ от </w:t>
            </w:r>
            <w:r w:rsidR="00E3501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30.08.2019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 г.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r w:rsidR="00E3501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13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5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</w:tbl>
    <w:p w:rsidR="00747FCE" w:rsidRDefault="00747FCE"/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52"/>
          <w:szCs w:val="52"/>
          <w:lang w:eastAsia="en-US"/>
        </w:rPr>
      </w:pP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Учебный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план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МБОУ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СОШ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52"/>
          <w:szCs w:val="52"/>
          <w:lang w:eastAsia="en-US"/>
        </w:rPr>
      </w:pP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с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.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Большой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Самовец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Грязинского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муниципального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района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Липецкой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области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на</w:t>
      </w:r>
      <w:r w:rsidR="00E35014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="00E35014" w:rsidRPr="005B0811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2019-2020</w:t>
      </w:r>
      <w:r w:rsidR="00E35014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учебный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год</w:t>
      </w:r>
    </w:p>
    <w:p w:rsidR="00747FCE" w:rsidRPr="00D66836" w:rsidRDefault="00747FCE" w:rsidP="00747FCE">
      <w:pPr>
        <w:spacing w:before="240" w:after="240"/>
        <w:jc w:val="center"/>
        <w:rPr>
          <w:rFonts w:ascii="Times New Roman" w:hAnsi="Times New Roman" w:cs="Times New Roman"/>
          <w:color w:val="auto"/>
          <w:sz w:val="52"/>
          <w:szCs w:val="52"/>
          <w:lang w:eastAsia="en-US"/>
        </w:rPr>
      </w:pPr>
    </w:p>
    <w:p w:rsidR="00747FCE" w:rsidRPr="00D66836" w:rsidRDefault="00747FCE" w:rsidP="00747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</w:pPr>
      <w:r w:rsidRPr="00D66836">
        <w:rPr>
          <w:rFonts w:ascii="Times New Roman" w:hAnsi="Times New Roman" w:cs="Times New Roman"/>
          <w:b/>
          <w:i/>
          <w:color w:val="auto"/>
          <w:sz w:val="52"/>
          <w:szCs w:val="52"/>
          <w:lang w:eastAsia="en-US"/>
        </w:rPr>
        <w:t xml:space="preserve">  </w:t>
      </w:r>
      <w:r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  <w:t>Начальное</w:t>
      </w:r>
      <w:r w:rsidRPr="00D66836"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  <w:t xml:space="preserve"> общее образование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(1-4</w:t>
      </w:r>
      <w:r w:rsidRPr="00D66836">
        <w:rPr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классы – ФГОС)</w:t>
      </w: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5014" w:rsidRDefault="00E35014" w:rsidP="00E35014">
      <w:pPr>
        <w:shd w:val="clear" w:color="auto" w:fill="FFFFFF"/>
        <w:spacing w:before="29" w:after="29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695C" w:rsidRDefault="00C1695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E35014" w:rsidRDefault="00E35014" w:rsidP="00E35014">
      <w:pPr>
        <w:shd w:val="clear" w:color="auto" w:fill="FFFFFF"/>
        <w:spacing w:before="29" w:after="29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E4BE0" w:rsidRDefault="000E4BE0" w:rsidP="00C1695C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0E4BE0" w:rsidRDefault="000E4BE0" w:rsidP="00C1695C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 учебному плану МБОУ СОШ с. Большой Самовец</w:t>
      </w:r>
    </w:p>
    <w:p w:rsidR="000E4BE0" w:rsidRDefault="000E4BE0" w:rsidP="00C1695C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Грязинского муниципального района Липецкой области</w:t>
      </w:r>
    </w:p>
    <w:p w:rsidR="000E4BE0" w:rsidRDefault="00E35014" w:rsidP="00C1695C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 2019-2020</w:t>
      </w:r>
      <w:r w:rsidR="007057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DE6940" w:rsidRDefault="00DE6940" w:rsidP="000E4BE0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E4BE0" w:rsidRDefault="000E4BE0" w:rsidP="000E4BE0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Начальное общее образование</w:t>
      </w:r>
    </w:p>
    <w:p w:rsidR="000E4BE0" w:rsidRDefault="000E4BE0" w:rsidP="00BA3C81">
      <w:pPr>
        <w:spacing w:line="15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3422" w:rsidRDefault="00E33422" w:rsidP="00BA3C81">
      <w:pPr>
        <w:spacing w:line="15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3422" w:rsidRDefault="00E33422" w:rsidP="00BA3C81">
      <w:pPr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E4BE0" w:rsidRDefault="000E4BE0" w:rsidP="00BA3C81">
      <w:pPr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D1095" w:rsidRPr="000D1095" w:rsidRDefault="000E4BE0" w:rsidP="000D1095">
      <w:pPr>
        <w:spacing w:line="237" w:lineRule="auto"/>
        <w:ind w:left="10" w:right="-2" w:firstLine="922"/>
        <w:jc w:val="both"/>
        <w:rPr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0D1095"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МБОУ СОШ </w:t>
      </w:r>
      <w:r w:rsid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с. Большой Самовец</w:t>
      </w:r>
      <w:r w:rsidR="000D1095"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учащихся 1-4 классов,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образования, призван обеспечить реализацию целей и задач образования, которые определены Федеральным законом «Об образовании в Российской Федерации».</w:t>
      </w:r>
    </w:p>
    <w:p w:rsidR="000D1095" w:rsidRPr="000D1095" w:rsidRDefault="000D1095" w:rsidP="000D1095">
      <w:pPr>
        <w:spacing w:line="20" w:lineRule="exact"/>
        <w:jc w:val="both"/>
        <w:rPr>
          <w:sz w:val="28"/>
          <w:szCs w:val="28"/>
        </w:rPr>
      </w:pPr>
    </w:p>
    <w:p w:rsidR="000D1095" w:rsidRPr="000D1095" w:rsidRDefault="000D1095" w:rsidP="000D1095">
      <w:pPr>
        <w:spacing w:line="233" w:lineRule="auto"/>
        <w:ind w:left="10" w:firstLine="850"/>
        <w:jc w:val="both"/>
        <w:rPr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</w:t>
      </w:r>
    </w:p>
    <w:p w:rsidR="000D1095" w:rsidRPr="000D1095" w:rsidRDefault="000D1095" w:rsidP="000D1095">
      <w:pPr>
        <w:spacing w:line="17" w:lineRule="exact"/>
        <w:jc w:val="both"/>
        <w:rPr>
          <w:sz w:val="28"/>
          <w:szCs w:val="28"/>
        </w:rPr>
      </w:pPr>
    </w:p>
    <w:p w:rsidR="000D1095" w:rsidRPr="000D1095" w:rsidRDefault="000D1095" w:rsidP="000D1095">
      <w:pPr>
        <w:spacing w:line="233" w:lineRule="auto"/>
        <w:ind w:left="10"/>
        <w:jc w:val="both"/>
        <w:rPr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стандарта начального общего образования и разрабатывается на основе действующих нормативных документов федерального, регионального и муниципального уровней:</w:t>
      </w:r>
    </w:p>
    <w:p w:rsidR="000D1095" w:rsidRPr="000D1095" w:rsidRDefault="000D1095" w:rsidP="000D1095">
      <w:pPr>
        <w:spacing w:line="16" w:lineRule="exact"/>
        <w:jc w:val="both"/>
        <w:rPr>
          <w:sz w:val="28"/>
          <w:szCs w:val="28"/>
        </w:rPr>
      </w:pPr>
    </w:p>
    <w:p w:rsidR="000D1095" w:rsidRPr="000D1095" w:rsidRDefault="000D1095" w:rsidP="000D1095">
      <w:pPr>
        <w:numPr>
          <w:ilvl w:val="0"/>
          <w:numId w:val="5"/>
        </w:numPr>
        <w:tabs>
          <w:tab w:val="left" w:pos="288"/>
        </w:tabs>
        <w:spacing w:line="233" w:lineRule="auto"/>
        <w:ind w:left="10" w:hanging="10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Российской Федерации от 29 декабря 2012г. №273-ФЗ «Об образовании в Российской Федерации».</w:t>
      </w:r>
    </w:p>
    <w:p w:rsidR="000D1095" w:rsidRPr="000D1095" w:rsidRDefault="000D1095" w:rsidP="000D1095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0D1095">
      <w:pPr>
        <w:numPr>
          <w:ilvl w:val="0"/>
          <w:numId w:val="5"/>
        </w:numPr>
        <w:tabs>
          <w:tab w:val="left" w:pos="250"/>
        </w:tabs>
        <w:spacing w:line="240" w:lineRule="auto"/>
        <w:ind w:left="250" w:hanging="250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Приказов Министерства образования и науки Российской Федерации:</w:t>
      </w:r>
    </w:p>
    <w:p w:rsidR="000D1095" w:rsidRPr="000D1095" w:rsidRDefault="000D1095" w:rsidP="000D1095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0D1095">
      <w:pPr>
        <w:numPr>
          <w:ilvl w:val="2"/>
          <w:numId w:val="5"/>
        </w:numPr>
        <w:tabs>
          <w:tab w:val="left" w:pos="1014"/>
        </w:tabs>
        <w:spacing w:line="236" w:lineRule="auto"/>
        <w:ind w:left="10" w:right="20" w:firstLine="696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от 6 октября 2009 г. №373 «Об утверждении федерального государственного образовательного стандарта начального общего образования (в последней редакции)</w:t>
      </w:r>
    </w:p>
    <w:p w:rsidR="000D1095" w:rsidRPr="000D1095" w:rsidRDefault="000D1095" w:rsidP="000D1095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0D1095">
      <w:pPr>
        <w:numPr>
          <w:ilvl w:val="1"/>
          <w:numId w:val="5"/>
        </w:numPr>
        <w:tabs>
          <w:tab w:val="left" w:pos="720"/>
        </w:tabs>
        <w:spacing w:line="237" w:lineRule="auto"/>
        <w:ind w:left="10" w:firstLine="556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от 31.03.2014 г.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(в последней редакции)</w:t>
      </w:r>
    </w:p>
    <w:p w:rsidR="000D1095" w:rsidRPr="000D1095" w:rsidRDefault="000D1095" w:rsidP="000D1095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0D1095">
      <w:pPr>
        <w:numPr>
          <w:ilvl w:val="0"/>
          <w:numId w:val="5"/>
        </w:numPr>
        <w:tabs>
          <w:tab w:val="left" w:pos="293"/>
        </w:tabs>
        <w:spacing w:line="237" w:lineRule="auto"/>
        <w:ind w:left="10" w:hanging="10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утвержденных 29 декабря 2010 г., Постановления №81 от 24.11.2015г. «О внесении изменений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D1095" w:rsidRPr="000D1095" w:rsidRDefault="000D1095" w:rsidP="000D1095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0D1095">
      <w:pPr>
        <w:numPr>
          <w:ilvl w:val="0"/>
          <w:numId w:val="5"/>
        </w:numPr>
        <w:tabs>
          <w:tab w:val="left" w:pos="350"/>
        </w:tabs>
        <w:spacing w:line="233" w:lineRule="auto"/>
        <w:ind w:left="10" w:hanging="10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Иных нормативных актов, регламентирующих структуру, содержание учебного плана как нормативного документа, по мере их принятия в соответствии с действующим законодательством</w:t>
      </w:r>
    </w:p>
    <w:p w:rsidR="000D1095" w:rsidRPr="000D1095" w:rsidRDefault="000D1095" w:rsidP="000D109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0D1095">
      <w:pPr>
        <w:spacing w:line="233" w:lineRule="auto"/>
        <w:ind w:left="10" w:firstLine="706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учебный план является нормативной основой для составления расписания учебных занятий для учащихся и тарификации педагогического состава школы.</w:t>
      </w:r>
    </w:p>
    <w:p w:rsidR="000D1095" w:rsidRPr="000D1095" w:rsidRDefault="000D1095" w:rsidP="000D1095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0D1095" w:rsidRPr="000D1095" w:rsidRDefault="000D1095" w:rsidP="00FB2F33">
      <w:pPr>
        <w:spacing w:line="236" w:lineRule="auto"/>
        <w:ind w:left="10" w:right="-2" w:firstLine="706"/>
        <w:jc w:val="both"/>
        <w:rPr>
          <w:rFonts w:eastAsia="Times New Roman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>минимальный и максимальный объем аудиторной нагрузки обучающихся, состав и структуру обязательных предметных областей, формы промежуточной аттестации обучающихся.</w:t>
      </w:r>
    </w:p>
    <w:p w:rsidR="000D1095" w:rsidRPr="000D1095" w:rsidRDefault="000D1095" w:rsidP="000D1095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FB2F33" w:rsidRDefault="000D1095" w:rsidP="00FB2F33">
      <w:pPr>
        <w:spacing w:line="236" w:lineRule="auto"/>
        <w:ind w:left="10"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НОО состоит из двух частей: обязательной части и части, формируемой участниками образовательных отношений. Соотношение обязательной части и части, формируемой участниками образовательных отношений, составляет 80% </w:t>
      </w:r>
      <w:r w:rsidRPr="000D109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20%. Количество учебных занятий за 4 учебных года не может составлять менее 2904 часов и не более 3345 часов.</w:t>
      </w:r>
    </w:p>
    <w:p w:rsidR="00FB2F33" w:rsidRPr="00FB2F33" w:rsidRDefault="00FB2F33" w:rsidP="00FB2F33">
      <w:pPr>
        <w:spacing w:line="236" w:lineRule="auto"/>
        <w:ind w:left="10"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2F33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рассчитан на</w:t>
      </w:r>
      <w:r w:rsidRPr="00FB2F33">
        <w:rPr>
          <w:color w:val="auto"/>
          <w:sz w:val="28"/>
          <w:szCs w:val="28"/>
        </w:rPr>
        <w:tab/>
      </w:r>
      <w:r w:rsidRPr="00FB2F33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2F33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классов-комплектов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начальных </w:t>
      </w:r>
      <w:r w:rsidRPr="00FB2F33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классах.</w:t>
      </w:r>
    </w:p>
    <w:p w:rsidR="00FB2F33" w:rsidRPr="00FB2F33" w:rsidRDefault="00FB2F33" w:rsidP="00FB2F33">
      <w:pPr>
        <w:spacing w:line="10" w:lineRule="exact"/>
        <w:ind w:firstLine="567"/>
        <w:rPr>
          <w:sz w:val="28"/>
          <w:szCs w:val="28"/>
        </w:rPr>
      </w:pPr>
    </w:p>
    <w:p w:rsidR="00FB2F33" w:rsidRDefault="00FB2F33" w:rsidP="00FB2F33">
      <w:pPr>
        <w:spacing w:line="237" w:lineRule="auto"/>
        <w:ind w:left="10" w:firstLine="567"/>
        <w:jc w:val="both"/>
        <w:rPr>
          <w:sz w:val="28"/>
          <w:szCs w:val="28"/>
        </w:rPr>
      </w:pPr>
      <w:r w:rsidRPr="00FB2F33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Учитывая образовательные задачи школы, нормативы федеральных государственных образовательных стандартов, в школе установлена для 1–4-х классов пятидневная учебная неделя. Количество часов, отведенных на освоение обучающимися учебного плана общеобразовательного учреждения, в совокупности не превышает максимальную величину недельной образовательной нагрузки</w:t>
      </w:r>
      <w:r>
        <w:rPr>
          <w:sz w:val="28"/>
          <w:szCs w:val="28"/>
        </w:rPr>
        <w:t>.</w:t>
      </w:r>
    </w:p>
    <w:p w:rsidR="000E4BE0" w:rsidRPr="00FB2F33" w:rsidRDefault="000E4BE0" w:rsidP="00FB2F33">
      <w:pPr>
        <w:spacing w:line="237" w:lineRule="auto"/>
        <w:ind w:left="10" w:firstLine="567"/>
        <w:jc w:val="both"/>
        <w:rPr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МБОУ СОШ с. Большой </w:t>
      </w:r>
      <w:r w:rsidR="00BA3C81" w:rsidRPr="00E81518">
        <w:rPr>
          <w:rFonts w:ascii="Times New Roman" w:eastAsia="Times New Roman" w:hAnsi="Times New Roman" w:cs="Times New Roman"/>
          <w:sz w:val="28"/>
          <w:szCs w:val="28"/>
        </w:rPr>
        <w:t>Самовец работает</w:t>
      </w: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в одну смену. Продолжительность учебного года составляет:</w:t>
      </w:r>
    </w:p>
    <w:p w:rsidR="000E4BE0" w:rsidRPr="00E81518" w:rsidRDefault="000E4BE0" w:rsidP="00E81518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E0" w:rsidRPr="00E81518" w:rsidRDefault="00A42EDC" w:rsidP="00E81518">
      <w:pPr>
        <w:spacing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>1 класс – 33 учебные недели;</w:t>
      </w:r>
    </w:p>
    <w:p w:rsidR="000E4BE0" w:rsidRPr="00E81518" w:rsidRDefault="00A42EDC" w:rsidP="00E81518">
      <w:pPr>
        <w:spacing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>2-4 классы – 3</w:t>
      </w:r>
      <w:r w:rsidR="00FB2F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недель.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DC" w:rsidRDefault="006F2C74" w:rsidP="00870368">
      <w:pPr>
        <w:spacing w:line="232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1 – 4-х классов установлена 5-дневная учебная неделя. Максимально допустимая недельная нагрузка в академических часах для учащихся 1-го класса – 21 час; для учащихся 2-4-х классов – 23 часа. </w:t>
      </w:r>
    </w:p>
    <w:p w:rsidR="000E4BE0" w:rsidRPr="00E81518" w:rsidRDefault="00A42EDC" w:rsidP="00870368">
      <w:pPr>
        <w:spacing w:line="232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урока:</w:t>
      </w:r>
    </w:p>
    <w:p w:rsidR="000E4BE0" w:rsidRPr="00E81518" w:rsidRDefault="000E4BE0" w:rsidP="00E81518">
      <w:pPr>
        <w:spacing w:line="15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169" w:rsidRDefault="000E4BE0" w:rsidP="00E81518">
      <w:pPr>
        <w:spacing w:line="232" w:lineRule="auto"/>
        <w:ind w:left="14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>в 1-ом классе: 35 минут (сентябрь-д</w:t>
      </w:r>
      <w:r w:rsidR="00680169">
        <w:rPr>
          <w:rFonts w:ascii="Times New Roman" w:eastAsia="Times New Roman" w:hAnsi="Times New Roman" w:cs="Times New Roman"/>
          <w:sz w:val="28"/>
          <w:szCs w:val="28"/>
        </w:rPr>
        <w:t>екабрь), 40 минут (январь-май).</w:t>
      </w:r>
    </w:p>
    <w:p w:rsidR="00680169" w:rsidRDefault="000E4BE0" w:rsidP="00680169">
      <w:pPr>
        <w:spacing w:line="232" w:lineRule="auto"/>
        <w:ind w:left="14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>После второго урока</w:t>
      </w:r>
      <w:r w:rsidR="00680169">
        <w:rPr>
          <w:rFonts w:ascii="Times New Roman" w:eastAsia="Times New Roman" w:hAnsi="Times New Roman" w:cs="Times New Roman"/>
          <w:sz w:val="28"/>
          <w:szCs w:val="28"/>
        </w:rPr>
        <w:t xml:space="preserve"> – 40 минут динамическая пауза.</w:t>
      </w:r>
    </w:p>
    <w:p w:rsidR="000E4BE0" w:rsidRPr="00E81518" w:rsidRDefault="000E4BE0" w:rsidP="00680169">
      <w:pPr>
        <w:spacing w:line="232" w:lineRule="auto"/>
        <w:ind w:left="14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во 2-4-х классах – 4</w:t>
      </w:r>
      <w:r w:rsidR="00CD022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80169" w:rsidRPr="00680169" w:rsidRDefault="00363FEA" w:rsidP="00363FEA">
      <w:pPr>
        <w:tabs>
          <w:tab w:val="left" w:pos="898"/>
        </w:tabs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E4BE0" w:rsidRPr="00363FE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каникул в течение учебного года составляет не менее 30 календарных дней.</w:t>
      </w:r>
      <w:r w:rsidRPr="00363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Устанавливаются дополнительные недельные каникулы в середине третьей четверти при традиционном режиме обучения.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0169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Для оценки достижения формирования универсальных учебных действий в 1-4 классах провод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680169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тся комплексн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="00680169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диагностическ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ие</w:t>
      </w:r>
      <w:r w:rsidR="00680169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680169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5B0811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ноябрь, декабрь, май</w:t>
      </w:r>
      <w:r w:rsidR="00680169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80169" w:rsidRPr="00680169" w:rsidRDefault="00680169" w:rsidP="00680169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680169" w:rsidRDefault="00680169" w:rsidP="00680169">
      <w:pPr>
        <w:spacing w:line="235" w:lineRule="auto"/>
        <w:ind w:left="10" w:firstLine="706"/>
        <w:jc w:val="both"/>
        <w:rPr>
          <w:rFonts w:eastAsia="Times New Roman"/>
          <w:sz w:val="28"/>
          <w:szCs w:val="28"/>
        </w:rPr>
      </w:pPr>
      <w:r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учебных предметов и курсов сопровождается промежуточной аттестацией обучающихся по всем предметам учебного плана.</w:t>
      </w:r>
    </w:p>
    <w:p w:rsidR="00680169" w:rsidRDefault="00680169" w:rsidP="00680169">
      <w:pPr>
        <w:spacing w:line="235" w:lineRule="auto"/>
        <w:ind w:left="10" w:firstLine="70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  с   Положением   о   </w:t>
      </w:r>
      <w:r w:rsidR="00870368"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формах, периодичности, порядке</w:t>
      </w:r>
      <w:r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текущего   контроля</w:t>
      </w:r>
      <w:r>
        <w:rPr>
          <w:rFonts w:eastAsia="Times New Roman"/>
          <w:sz w:val="28"/>
          <w:szCs w:val="28"/>
        </w:rPr>
        <w:t xml:space="preserve"> </w:t>
      </w:r>
      <w:r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успеваемости, промежуточной аттестации учащихся, осваивающих    основные</w:t>
      </w:r>
      <w:r>
        <w:rPr>
          <w:rFonts w:eastAsia="Times New Roman"/>
          <w:sz w:val="28"/>
          <w:szCs w:val="28"/>
        </w:rPr>
        <w:t xml:space="preserve"> </w:t>
      </w:r>
      <w:r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общеобразовательные программы начального общего образования формой промежуточной аттестации учащихся является годовая отметка, которая складывается как среднее арифметическое четвертных отметок по правилам математического округления в рамках школьной системы оценки качества образования.</w:t>
      </w:r>
    </w:p>
    <w:p w:rsidR="00680169" w:rsidRPr="00680169" w:rsidRDefault="00680169" w:rsidP="00680169">
      <w:pPr>
        <w:spacing w:line="235" w:lineRule="auto"/>
        <w:ind w:left="10" w:firstLine="706"/>
        <w:jc w:val="both"/>
        <w:rPr>
          <w:rFonts w:eastAsia="Times New Roman"/>
          <w:sz w:val="28"/>
          <w:szCs w:val="28"/>
        </w:rPr>
      </w:pPr>
      <w:r w:rsidRPr="00680169">
        <w:rPr>
          <w:rFonts w:ascii="Times New Roman" w:eastAsia="Times New Roman" w:hAnsi="Times New Roman" w:cs="Times New Roman"/>
          <w:color w:val="auto"/>
          <w:sz w:val="28"/>
          <w:szCs w:val="28"/>
        </w:rPr>
        <w:t>По учебному предмету ОРКСЭ система оценивания результатов безотметочная. По итогам года обучающийся 4 класса аттестуется или не аттестуется (зачёт/не зачёт).</w:t>
      </w:r>
    </w:p>
    <w:p w:rsidR="00680169" w:rsidRDefault="0068016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70572D" w:rsidRPr="00E81518" w:rsidRDefault="0070572D" w:rsidP="00680169">
      <w:pPr>
        <w:shd w:val="clear" w:color="auto" w:fill="FFFFFF"/>
        <w:spacing w:before="29" w:after="29" w:line="240" w:lineRule="auto"/>
        <w:ind w:right="-29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BE0" w:rsidRPr="00E81518" w:rsidRDefault="000E4BE0" w:rsidP="005B0811">
      <w:pPr>
        <w:tabs>
          <w:tab w:val="left" w:pos="1129"/>
        </w:tabs>
        <w:spacing w:line="232" w:lineRule="auto"/>
        <w:ind w:left="567"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E815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E8151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учебного плана начального общего образования (1-4 классы)</w:t>
      </w:r>
    </w:p>
    <w:p w:rsidR="000E4BE0" w:rsidRPr="00E81518" w:rsidRDefault="000E4BE0" w:rsidP="00E81518">
      <w:pPr>
        <w:spacing w:line="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BE0" w:rsidRPr="00E81518" w:rsidRDefault="000E4BE0" w:rsidP="00E81518">
      <w:pPr>
        <w:spacing w:line="235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Уровень начального общего образования – сложившееся самоценное, самостоятельное и обязательное звено в системе непрерывного общего образования. В начальной школе формируются универсальные учебные действия, закладывается фундамент всего последующего образования.      Содержание учебных предметов направлено на развитие познавательной активности ребенка, обеспечивает овладение им чтения, письма на русском и иностранном языках, счета, формирование умений и навыков учебной деятельности, самоконтроля учебных действий, культуры поведения и речи, основ личной гигиены и здорового образа жизни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E4BE0" w:rsidRPr="00E81518" w:rsidRDefault="000E4BE0" w:rsidP="00E81518">
      <w:pPr>
        <w:spacing w:line="1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2" w:lineRule="auto"/>
        <w:ind w:left="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Учебный план для учащихся 1-4 классов, осваивающих основную образовательную программу начального общего образования в соответствии с ФГОС НОО, состоит из 2-х взаимосвязанных частей: обязательная часть и часть, формируемая участниками образовательного процесса. Соотношение обязательной части и части, формируемой участниками образовательного процесса, составляет 80% и 20%.</w:t>
      </w:r>
    </w:p>
    <w:p w:rsidR="000E4BE0" w:rsidRPr="00E81518" w:rsidRDefault="000E4BE0" w:rsidP="00E81518">
      <w:pPr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5" w:lineRule="auto"/>
        <w:ind w:left="8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Обязательная часть 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0E4BE0" w:rsidRPr="00E81518" w:rsidRDefault="000E4BE0" w:rsidP="00E81518">
      <w:pPr>
        <w:spacing w:line="1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numPr>
          <w:ilvl w:val="1"/>
          <w:numId w:val="2"/>
        </w:numPr>
        <w:tabs>
          <w:tab w:val="left" w:pos="1045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E4BE0" w:rsidRPr="00E81518" w:rsidRDefault="000E4BE0" w:rsidP="00E81518">
      <w:pPr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numPr>
          <w:ilvl w:val="1"/>
          <w:numId w:val="2"/>
        </w:numPr>
        <w:tabs>
          <w:tab w:val="left" w:pos="1060"/>
        </w:tabs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numPr>
          <w:ilvl w:val="1"/>
          <w:numId w:val="2"/>
        </w:numPr>
        <w:tabs>
          <w:tab w:val="left" w:pos="1088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0E4BE0" w:rsidRPr="00E81518" w:rsidRDefault="000E4BE0" w:rsidP="00E81518">
      <w:pPr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Default="000E4BE0" w:rsidP="00E81518">
      <w:pPr>
        <w:numPr>
          <w:ilvl w:val="1"/>
          <w:numId w:val="2"/>
        </w:numPr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личностное развитие учащегося в соответствии с его индивидуальностью.</w:t>
      </w:r>
    </w:p>
    <w:p w:rsidR="00676E06" w:rsidRPr="00676E06" w:rsidRDefault="00676E06" w:rsidP="00676E06">
      <w:pPr>
        <w:spacing w:line="240" w:lineRule="auto"/>
        <w:ind w:firstLine="737"/>
        <w:jc w:val="both"/>
        <w:rPr>
          <w:sz w:val="28"/>
          <w:szCs w:val="28"/>
        </w:rPr>
      </w:pP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Начальное общее образование является базой, фундаментом всего последующего обучения. На данном уровне обучения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676E06" w:rsidRPr="00676E06" w:rsidRDefault="00676E06" w:rsidP="00676E06">
      <w:pPr>
        <w:pStyle w:val="a5"/>
        <w:numPr>
          <w:ilvl w:val="0"/>
          <w:numId w:val="2"/>
        </w:numPr>
        <w:spacing w:line="20" w:lineRule="exact"/>
        <w:rPr>
          <w:sz w:val="28"/>
          <w:szCs w:val="28"/>
        </w:rPr>
      </w:pPr>
    </w:p>
    <w:p w:rsidR="00676E06" w:rsidRPr="00676E06" w:rsidRDefault="00676E06" w:rsidP="00676E06">
      <w:pPr>
        <w:spacing w:line="240" w:lineRule="auto"/>
        <w:ind w:firstLine="709"/>
        <w:jc w:val="both"/>
        <w:rPr>
          <w:sz w:val="28"/>
          <w:szCs w:val="28"/>
        </w:rPr>
      </w:pP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начального общего образования обеспечивает познавательную мотивацию и интересы обучающихся, готовность и способность к сотрудничеству и совместной деятельности участников образовательной деятельности, формирует основы нравственного поведения, определяющего отношения личности с обществом и окружающими людьми.</w:t>
      </w:r>
    </w:p>
    <w:p w:rsidR="00676E06" w:rsidRPr="00676E06" w:rsidRDefault="00676E06" w:rsidP="00676E06">
      <w:pPr>
        <w:pStyle w:val="a5"/>
        <w:numPr>
          <w:ilvl w:val="0"/>
          <w:numId w:val="2"/>
        </w:numPr>
        <w:spacing w:line="19" w:lineRule="exact"/>
        <w:rPr>
          <w:sz w:val="28"/>
          <w:szCs w:val="28"/>
        </w:rPr>
      </w:pPr>
    </w:p>
    <w:p w:rsidR="00676E06" w:rsidRPr="00676E06" w:rsidRDefault="00676E06" w:rsidP="00676E06">
      <w:pPr>
        <w:spacing w:line="240" w:lineRule="auto"/>
        <w:ind w:left="709"/>
        <w:jc w:val="both"/>
        <w:rPr>
          <w:sz w:val="28"/>
          <w:szCs w:val="28"/>
        </w:rPr>
      </w:pP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в 1-4 классах школы проводится по УМК «Школа России».</w:t>
      </w:r>
    </w:p>
    <w:p w:rsidR="00676E06" w:rsidRPr="00676E06" w:rsidRDefault="00676E06" w:rsidP="00676E06">
      <w:pPr>
        <w:pStyle w:val="a5"/>
        <w:numPr>
          <w:ilvl w:val="0"/>
          <w:numId w:val="2"/>
        </w:numPr>
        <w:spacing w:line="16" w:lineRule="exact"/>
        <w:rPr>
          <w:sz w:val="28"/>
          <w:szCs w:val="28"/>
        </w:rPr>
      </w:pPr>
    </w:p>
    <w:p w:rsidR="00676E06" w:rsidRPr="00676E06" w:rsidRDefault="00676E06" w:rsidP="00676E06">
      <w:pPr>
        <w:spacing w:line="240" w:lineRule="auto"/>
        <w:ind w:firstLine="709"/>
        <w:jc w:val="both"/>
        <w:rPr>
          <w:sz w:val="28"/>
          <w:szCs w:val="28"/>
        </w:rPr>
      </w:pP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УМК предметов, включенных в учебный план на уровне начального общего образования, соответствуют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Рабочие программы по всем предметам учебного плана разрабатываются педагогами школы на основе примерных и (или) авторских учебных программ.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интересы.</w:t>
      </w:r>
    </w:p>
    <w:p w:rsidR="000E4BE0" w:rsidRPr="00E81518" w:rsidRDefault="000E4BE0" w:rsidP="00E81518">
      <w:pPr>
        <w:spacing w:line="237" w:lineRule="auto"/>
        <w:ind w:left="8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2C74" w:rsidRPr="00E81518" w:rsidRDefault="00E81518" w:rsidP="005B0811">
      <w:pPr>
        <w:spacing w:line="237" w:lineRule="auto"/>
        <w:ind w:left="8" w:firstLine="27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0E4BE0" w:rsidRPr="00E815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0E4BE0"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Особенности учебного плана начального общего образования</w:t>
      </w:r>
    </w:p>
    <w:p w:rsidR="000E4BE0" w:rsidRPr="00E81518" w:rsidRDefault="006F2C74" w:rsidP="005B0811">
      <w:pPr>
        <w:spacing w:line="237" w:lineRule="auto"/>
        <w:ind w:left="8" w:firstLine="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(1-4 классы)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Часть учебного плана, формируемая участниками образовательного процесса, использована на увеличение учебных часов, отводимых на изучение отдельных учебных предметов обязательной части. </w:t>
      </w:r>
    </w:p>
    <w:p w:rsidR="00676E06" w:rsidRDefault="00676E06" w:rsidP="00676E06">
      <w:pPr>
        <w:spacing w:line="240" w:lineRule="auto"/>
        <w:ind w:left="120" w:firstLine="709"/>
        <w:jc w:val="both"/>
        <w:rPr>
          <w:sz w:val="28"/>
          <w:szCs w:val="28"/>
        </w:rPr>
      </w:pP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Учитывая социальный заказ, часы части, формируемой участниками образовательных отношений, выделены во всех классах на преподавание учебных предметов «Русский язык», «Литературное чтение», «Математика», «Информатика» в целях обеспечения качественного освоения программного материала.</w:t>
      </w:r>
    </w:p>
    <w:p w:rsidR="00676E06" w:rsidRPr="00676E06" w:rsidRDefault="00676E06" w:rsidP="00676E06">
      <w:pPr>
        <w:spacing w:line="240" w:lineRule="auto"/>
        <w:ind w:left="120" w:firstLine="709"/>
        <w:jc w:val="both"/>
        <w:rPr>
          <w:sz w:val="28"/>
          <w:szCs w:val="28"/>
        </w:rPr>
      </w:pP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распределении часов</w:t>
      </w:r>
      <w:r w:rsidR="00D033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2019-2020 учебном году</w:t>
      </w:r>
      <w:r w:rsidRPr="00676E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части, формируемой участниками образовательных отношений представлена в таблице:</w:t>
      </w:r>
    </w:p>
    <w:p w:rsidR="00676E06" w:rsidRDefault="00676E06" w:rsidP="00676E06">
      <w:pPr>
        <w:spacing w:line="268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40"/>
      </w:tblGrid>
      <w:tr w:rsidR="00CD0221" w:rsidTr="00804039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классы</w:t>
            </w:r>
          </w:p>
        </w:tc>
        <w:tc>
          <w:tcPr>
            <w:tcW w:w="7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221" w:rsidRDefault="00CD0221" w:rsidP="00CD022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Литературное чтение – 2 часа</w:t>
            </w:r>
          </w:p>
          <w:p w:rsidR="00CD0221" w:rsidRDefault="00CD0221" w:rsidP="00CD022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– 2 часа</w:t>
            </w:r>
          </w:p>
        </w:tc>
      </w:tr>
      <w:tr w:rsidR="00CD0221" w:rsidTr="00804039">
        <w:trPr>
          <w:trHeight w:val="2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</w:tr>
      <w:tr w:rsidR="00CD0221" w:rsidTr="00804039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классы</w:t>
            </w:r>
          </w:p>
        </w:tc>
        <w:tc>
          <w:tcPr>
            <w:tcW w:w="7340" w:type="dxa"/>
            <w:vMerge w:val="restart"/>
            <w:tcBorders>
              <w:right w:val="single" w:sz="8" w:space="0" w:color="auto"/>
            </w:tcBorders>
            <w:vAlign w:val="bottom"/>
          </w:tcPr>
          <w:p w:rsidR="00CD0221" w:rsidRDefault="00CD0221" w:rsidP="00CD022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Литературное чтение – 1 час</w:t>
            </w:r>
          </w:p>
          <w:p w:rsidR="00CD0221" w:rsidRDefault="00CD0221" w:rsidP="0080403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– 1,5 час</w:t>
            </w:r>
          </w:p>
        </w:tc>
      </w:tr>
      <w:tr w:rsidR="00CD0221" w:rsidTr="00804039">
        <w:trPr>
          <w:trHeight w:val="274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221" w:rsidRDefault="00CD0221" w:rsidP="00804039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676E06" w:rsidTr="00804039">
        <w:trPr>
          <w:trHeight w:val="259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6E06" w:rsidRDefault="00676E06" w:rsidP="00071A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классы</w:t>
            </w:r>
          </w:p>
        </w:tc>
        <w:tc>
          <w:tcPr>
            <w:tcW w:w="7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E06" w:rsidRDefault="00804039" w:rsidP="00804039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– 1,5 часа</w:t>
            </w:r>
          </w:p>
        </w:tc>
      </w:tr>
      <w:tr w:rsidR="00676E06" w:rsidTr="00804039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E06" w:rsidRDefault="00676E06" w:rsidP="00071A72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E06" w:rsidRDefault="00804039" w:rsidP="0080403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 –  1 час</w:t>
            </w:r>
          </w:p>
        </w:tc>
      </w:tr>
      <w:tr w:rsidR="00CD0221" w:rsidTr="00804039">
        <w:trPr>
          <w:trHeight w:val="259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классы</w:t>
            </w:r>
          </w:p>
        </w:tc>
        <w:tc>
          <w:tcPr>
            <w:tcW w:w="73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0221" w:rsidRDefault="00CD0221" w:rsidP="00CD022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– 1 часа</w:t>
            </w:r>
            <w:bookmarkStart w:id="0" w:name="_GoBack"/>
            <w:bookmarkEnd w:id="0"/>
          </w:p>
          <w:p w:rsidR="00CD0221" w:rsidRDefault="00CD0221" w:rsidP="00CD022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 – 2 час</w:t>
            </w:r>
          </w:p>
        </w:tc>
      </w:tr>
      <w:tr w:rsidR="00CD0221" w:rsidTr="00804039">
        <w:trPr>
          <w:trHeight w:val="274"/>
        </w:trPr>
        <w:tc>
          <w:tcPr>
            <w:tcW w:w="2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221" w:rsidRDefault="00CD0221" w:rsidP="00071A72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221" w:rsidRDefault="00CD0221" w:rsidP="00CD0221">
            <w:pPr>
              <w:spacing w:line="273" w:lineRule="exact"/>
              <w:rPr>
                <w:sz w:val="20"/>
                <w:szCs w:val="20"/>
              </w:rPr>
            </w:pPr>
          </w:p>
        </w:tc>
      </w:tr>
    </w:tbl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03316" w:rsidRDefault="00395DAB" w:rsidP="00D03316">
      <w:pPr>
        <w:spacing w:line="240" w:lineRule="auto"/>
        <w:ind w:left="120"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r w:rsidR="00804039"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Предметная область «Русский язык и литературное чтение» </w:t>
      </w:r>
      <w:r w:rsidR="00804039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реализуется через предметы</w:t>
      </w:r>
      <w:r w:rsidR="00804039"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804039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русский язык и литературное чтение.</w:t>
      </w:r>
    </w:p>
    <w:p w:rsidR="00D03316" w:rsidRPr="00804039" w:rsidRDefault="00804039" w:rsidP="00D03316">
      <w:pPr>
        <w:spacing w:line="240" w:lineRule="auto"/>
        <w:ind w:left="120"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Русский язык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неделю в 1 классах, 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 в неделю в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о 2 классах,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,5 часа в 3 классе и 3,5 в 4 </w:t>
      </w:r>
      <w:r w:rsidR="00870368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классе</w:t>
      </w:r>
      <w:r w:rsidR="00870368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) -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развитие речи, мышления, воображения обучающихся,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Обучающиеся овладевают умениями правильно писать и читать, участвовать в диалоге, составлять несложные монологические высказывания и письменные</w:t>
      </w:r>
      <w:r w:rsidR="00D033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тексты-описания и повествования</w:t>
      </w:r>
      <w:r w:rsidR="00D03316" w:rsidRPr="00D033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3316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небольшого объема, овладевают основами делового письма (написание записки, адреса, письма), умением пользования словарями.</w:t>
      </w:r>
    </w:p>
    <w:p w:rsidR="00D03316" w:rsidRPr="00804039" w:rsidRDefault="00D03316" w:rsidP="00D033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Литературное чтение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(4 часа в неделю в 1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 в неделю в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классах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, 2 часа в неделю в 3, 4 классах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)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деятельности, развитие мотивации к овладению культурой активного пользования словарями.</w:t>
      </w:r>
    </w:p>
    <w:p w:rsidR="00D03316" w:rsidRDefault="00D03316" w:rsidP="00D033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Предметная область «Родной язык и литературное чтение на родном языке»</w:t>
      </w:r>
      <w:r w:rsidR="002A60D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2A60D1" w:rsidRPr="002A60D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(1 час в неделю во 2 -4 классах)</w:t>
      </w:r>
      <w:r w:rsidR="002A60D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D03316" w:rsidRDefault="00D03316" w:rsidP="00D033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целях реализации прав, установленных частью 4 статьи 14, частью 3 статьи 44 Федерального закона от 29.12.2012 г. № 273- ФЗ «Об образовании в Российской Федерации», образовательной организацией была предоставлена возможность получения обучающимся образования на родном языке из числа языков народов Российской Федерации. С учетом мнения участников образовательных отношений по вопросу выбора родного языка (результаты анкетирования </w:t>
      </w:r>
      <w:r w:rsidR="00870368" w:rsidRPr="008040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законных представителей,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обучающихся)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всех обучающихся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1-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4 класса (100%) организованно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предмета родной язык (русский)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час в неделю, родная литература (русская) 1 час в неделю, решение педагогического совета №6 от 27.12.2018.</w:t>
      </w:r>
    </w:p>
    <w:p w:rsidR="00D03316" w:rsidRPr="00D03316" w:rsidRDefault="00D03316" w:rsidP="00D033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Область реализуется учебными предметами: родной язык (русский) и литературное чтение на родном языке (русском).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деятельности на родном языке.</w:t>
      </w:r>
    </w:p>
    <w:p w:rsidR="00D03316" w:rsidRPr="00804039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Предметная область «Иностранный язык»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реализуется через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учебный предмет</w:t>
      </w:r>
    </w:p>
    <w:p w:rsidR="00D03316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«Английский язык»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A60D1" w:rsidRP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(2 часа в неделю во 2-4 классах)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обучающихся; способствует мотивации к дальнейшему овладению иностранным языком.</w:t>
      </w:r>
    </w:p>
    <w:p w:rsidR="00D03316" w:rsidRPr="00804039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Предметная область «Математика и информатика».</w:t>
      </w:r>
    </w:p>
    <w:p w:rsidR="00D03316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Изучение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учебного предмета «Математика»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A60D1" w:rsidRP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(4 часа в неделю в 1-4 классах)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 на следующем уровне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Первоначальные представления о компьютерной грамотности обучающихся формируются через учебный предмет «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Информатика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в 3,4 классах в объеме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 в год.</w:t>
      </w:r>
    </w:p>
    <w:p w:rsidR="00D03316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Предметная область «Обществознание и естествознание. Окружающий мир»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представлена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интегрированным</w:t>
      </w:r>
      <w:r w:rsidR="00F840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курсом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«Окружающий мир (человек, природа, общество)»</w:t>
      </w:r>
      <w:r w:rsidR="002A60D1" w:rsidRPr="002A6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A60D1" w:rsidRPr="002A6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 в неделю в 1-4 классах)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направлено на воспитание любви и уважения к природе, своему городу, 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уделено формированию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D03316" w:rsidRPr="00804039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Предметная область «Искусство».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предметов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«Изобразительное искусство» и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«Музыка»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 1 часу в неделю)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03316" w:rsidRPr="00804039" w:rsidRDefault="00D03316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Нормативно-правовой основой разработки и введения в учебный процесс 4 классов общеобразовательной школы комплексного учебного курса </w:t>
      </w:r>
      <w:r w:rsidRPr="008040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«Основы религиозных культур и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светской этики»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Учебный курс ОРКСЭ) является Поручение Президента Российской</w:t>
      </w:r>
      <w:r w:rsidRPr="008040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F8403A" w:rsidRPr="00804039" w:rsidRDefault="00F8403A" w:rsidP="002A60D1">
      <w:pPr>
        <w:spacing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курс ОРКСЭ является культурологическим и направлен на развитие у школьников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лет представлений о нравственных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идеалах 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и ценностях, составляющих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основу религиозных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светских традиций многонациональной культуры 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России, на понимание их значения в жизни</w:t>
      </w:r>
      <w:r w:rsidR="002A60D1">
        <w:rPr>
          <w:rFonts w:ascii="Times New Roman" w:hAnsi="Times New Roman" w:cs="Times New Roman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современного общества, а также своей сопричастности к ним</w:t>
      </w:r>
    </w:p>
    <w:p w:rsidR="00F8403A" w:rsidRDefault="00F8403A" w:rsidP="002A60D1">
      <w:pPr>
        <w:tabs>
          <w:tab w:val="left" w:pos="1530"/>
          <w:tab w:val="left" w:pos="2590"/>
          <w:tab w:val="left" w:pos="4270"/>
          <w:tab w:val="left" w:pos="5390"/>
          <w:tab w:val="left" w:pos="6390"/>
          <w:tab w:val="left" w:pos="8010"/>
          <w:tab w:val="left" w:pos="9310"/>
        </w:tabs>
        <w:spacing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Предметная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область</w:t>
      </w:r>
      <w:r w:rsidRPr="008040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«Технология».</w:t>
      </w:r>
      <w:r w:rsidRPr="008040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предмет</w:t>
      </w:r>
      <w:r w:rsidR="00384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«Технология»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A60D1"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(по 1 часу в неделю)</w:t>
      </w:r>
      <w:r w:rsidR="002A6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40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формирует</w:t>
      </w:r>
      <w:r w:rsidRPr="008040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практико-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ориентированную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3A" w:rsidRPr="00F8403A" w:rsidRDefault="00F8403A" w:rsidP="00F8403A">
      <w:pPr>
        <w:tabs>
          <w:tab w:val="left" w:pos="1530"/>
          <w:tab w:val="left" w:pos="2590"/>
          <w:tab w:val="left" w:pos="4270"/>
          <w:tab w:val="left" w:pos="5390"/>
          <w:tab w:val="left" w:pos="6390"/>
          <w:tab w:val="left" w:pos="8010"/>
          <w:tab w:val="left" w:pos="9310"/>
        </w:tabs>
        <w:spacing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Предметная область «Физическая культура».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учебного предмета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«Физическая</w:t>
      </w:r>
      <w:r w:rsidRPr="0080403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культура»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направлено на укрепление здоровья, содействие гармоничному физическому развитию и всесторонней физической подготовленности ученика, подготовку к выполнению нормативов ГТО.</w:t>
      </w:r>
    </w:p>
    <w:p w:rsidR="00F8403A" w:rsidRPr="00804039" w:rsidRDefault="00F8403A" w:rsidP="00F8403A">
      <w:pPr>
        <w:spacing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УМК предметов, включенных в учебный план начального общего образования,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 образования.</w:t>
      </w:r>
    </w:p>
    <w:p w:rsidR="00F8403A" w:rsidRPr="00804039" w:rsidRDefault="00F8403A" w:rsidP="00F8403A">
      <w:pPr>
        <w:spacing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программы по всем предметам учебного плана разрабатываются педагогами школы на основе Основной образовательной программы начального общего образования и с учетом авторских учебных программ.</w:t>
      </w:r>
    </w:p>
    <w:p w:rsidR="00F8403A" w:rsidRPr="00804039" w:rsidRDefault="00F8403A" w:rsidP="00F8403A">
      <w:pPr>
        <w:spacing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программы, удовлетворить социальный заказ родителей, образовательные запросы и познавательные интересы учащихся.</w:t>
      </w:r>
    </w:p>
    <w:p w:rsidR="00F8403A" w:rsidRPr="00804039" w:rsidRDefault="00F8403A" w:rsidP="00F8403A">
      <w:pPr>
        <w:spacing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разработке учебного плана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 учтены возможности материально-технической базы школы и кадрового обеспечения, а также пожелания и запросы обучающихся, их родителей (законных представителей).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039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представленный учебный план в полной мере обеспечивает выполнение задач российского образования: доступность качественного образования, его инновационный характер и непрерывность.</w:t>
      </w:r>
    </w:p>
    <w:p w:rsidR="00F8403A" w:rsidRPr="00395DAB" w:rsidRDefault="00F8403A" w:rsidP="00F84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связи с изучением русского языка как родного, часы части, формируемой участниками образовательного процесса, нацелены на создание условий для развития познавательных интересов учащихся, дальнейшее саморазвитие и самосовершенствование учащихся и распределены на преподавание учебных предметов «Русский язык», «Литературное чтение».</w:t>
      </w:r>
    </w:p>
    <w:p w:rsidR="00F8403A" w:rsidRPr="00E81518" w:rsidRDefault="00F8403A" w:rsidP="00F84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Русский язык способствует формированию первоначальных представлений о единстве и многообразии языкового и культурного пространства России, овладение нормами языка (лексическ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ими, грамматическими), учит использовать знания для решения познавательных, практических и коммуникативных задач.</w:t>
      </w:r>
    </w:p>
    <w:p w:rsidR="00F8403A" w:rsidRPr="00E81518" w:rsidRDefault="00F8403A" w:rsidP="00F84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Литературное чтение формирует представление о мире, российской истории и культуре, понятия о добре и зле, нравственности; способствует успешности обучения по всем учебным предметам; активизирует потребность в систематическом чтении, использовании разных видов чтения (ознакомительное, изучающее, выборочное, поисковое).</w:t>
      </w:r>
    </w:p>
    <w:p w:rsidR="00F8403A" w:rsidRPr="00E81518" w:rsidRDefault="00F8403A" w:rsidP="00F84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Целью введения курса информатики в начальной школе является формирование абстрактных базовых понятий информатики, что обеспечит дальнейшее создание информационной картины мира, формирование представления о компьютере, 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как универсальной информационной машине, развитие интеллектуальных способностей учащихся. Данный курс должен обеспечить подготовку ученика к решению задач в области информационной деятельности на последующих ступенях общего образования, закладывает у школьников устойчивые навыки решения задач с помощью компьютера.</w:t>
      </w:r>
    </w:p>
    <w:p w:rsidR="00F8403A" w:rsidRPr="00E81518" w:rsidRDefault="00F8403A" w:rsidP="00F84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Количество часов, отведенное на освоение учащимися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нагрузки при пятидневной учебной неделе в 1-4 классах.</w:t>
      </w:r>
    </w:p>
    <w:p w:rsidR="00804039" w:rsidRDefault="00804039" w:rsidP="00D0331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D71987" w:rsidRDefault="00D7198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987" w:rsidRPr="00D03316" w:rsidRDefault="00D71987" w:rsidP="00D0331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  <w:sectPr w:rsidR="00D71987" w:rsidRPr="00D03316" w:rsidSect="00D03316">
          <w:pgSz w:w="11900" w:h="16838"/>
          <w:pgMar w:top="841" w:right="704" w:bottom="449" w:left="740" w:header="0" w:footer="0" w:gutter="0"/>
          <w:cols w:space="720" w:equalWidth="0">
            <w:col w:w="10460"/>
          </w:cols>
        </w:sectPr>
      </w:pPr>
    </w:p>
    <w:p w:rsidR="00D71987" w:rsidRPr="00E81518" w:rsidRDefault="00D71987" w:rsidP="00D71987">
      <w:pPr>
        <w:tabs>
          <w:tab w:val="left" w:pos="112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4. Заключение</w:t>
      </w:r>
    </w:p>
    <w:p w:rsidR="00D71987" w:rsidRPr="00E81518" w:rsidRDefault="00D71987" w:rsidP="00D719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987" w:rsidRPr="00E81518" w:rsidRDefault="00D71987" w:rsidP="00D719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УМК предметов, включенных в учебный план начального общего образования, соответствуют действующему в 201</w:t>
      </w:r>
      <w:r w:rsidR="003842F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-20</w:t>
      </w:r>
      <w:r w:rsidR="003842F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 Федеральному перечню учебников. Рабочие программы по всем предметам учебного плана разрабатываются педагогами учреждения в соответствии с Основной образовательной программой начального общего образования и на основе примерной образовательной программы.</w:t>
      </w:r>
    </w:p>
    <w:p w:rsidR="00D71987" w:rsidRPr="00E81518" w:rsidRDefault="00D71987" w:rsidP="00D719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для учащихся 1-4 классов, осваивающих основную образовательную программу начального общего образования в соответствии с ФГОС НОО, на 201</w:t>
      </w:r>
      <w:r w:rsidR="003842F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-20</w:t>
      </w:r>
      <w:r w:rsidR="003842F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 полностью обеспечен необходимым количеством кадров соответствующей квалификации согласно штатному расписанию.</w:t>
      </w:r>
    </w:p>
    <w:p w:rsidR="00D71987" w:rsidRPr="00E81518" w:rsidRDefault="00D71987" w:rsidP="00D719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программы, удовлетворить социальный заказ родителей, образовательные запросы и познавательные интересы учащихся.</w:t>
      </w:r>
    </w:p>
    <w:p w:rsidR="00D71987" w:rsidRPr="00E81518" w:rsidRDefault="00D71987" w:rsidP="00D719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представленный учебный план в полной мере обеспечивает выполнение задач российского образования: доступность качественного образования, его инновационный характер и непрерывность.</w:t>
      </w:r>
    </w:p>
    <w:p w:rsidR="00D71987" w:rsidRPr="00E81518" w:rsidRDefault="00D71987" w:rsidP="00D7198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987" w:rsidRPr="00E81518" w:rsidRDefault="00D71987" w:rsidP="00D7198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987" w:rsidRPr="00E81518" w:rsidRDefault="00D71987" w:rsidP="00D7198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987" w:rsidRPr="00E81518" w:rsidRDefault="00D71987" w:rsidP="00D7198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987" w:rsidRPr="00747FCE" w:rsidRDefault="00D71987" w:rsidP="00D7198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1987" w:rsidRPr="00747FCE" w:rsidRDefault="00D71987" w:rsidP="00D71987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71987" w:rsidRPr="00747FCE" w:rsidRDefault="00D71987" w:rsidP="00D71987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47FCE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директора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Е.В. Белоусова</w:t>
      </w:r>
    </w:p>
    <w:p w:rsidR="00804039" w:rsidRPr="00F8403A" w:rsidRDefault="00804039" w:rsidP="00F8403A">
      <w:pPr>
        <w:tabs>
          <w:tab w:val="left" w:pos="11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04039" w:rsidRPr="00F8403A">
          <w:pgSz w:w="11900" w:h="16838"/>
          <w:pgMar w:top="852" w:right="704" w:bottom="529" w:left="860" w:header="0" w:footer="0" w:gutter="0"/>
          <w:cols w:space="720" w:equalWidth="0">
            <w:col w:w="10340"/>
          </w:cols>
        </w:sectPr>
      </w:pPr>
    </w:p>
    <w:tbl>
      <w:tblPr>
        <w:tblpPr w:leftFromText="180" w:rightFromText="180" w:vertAnchor="page" w:horzAnchor="margin" w:tblpXSpec="center" w:tblpY="421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829"/>
        <w:gridCol w:w="994"/>
        <w:gridCol w:w="1136"/>
        <w:gridCol w:w="1156"/>
        <w:gridCol w:w="1369"/>
        <w:gridCol w:w="720"/>
      </w:tblGrid>
      <w:tr w:rsidR="00D71987" w:rsidRPr="00870368" w:rsidTr="00870368">
        <w:trPr>
          <w:trHeight w:val="961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568"/>
              <w:jc w:val="center"/>
              <w:rPr>
                <w:rFonts w:ascii="Times New Roman" w:hAnsi="Times New Roman" w:cs="Times New Roman"/>
                <w:b/>
                <w:bCs/>
                <w:w w:val="108"/>
                <w:sz w:val="28"/>
                <w:szCs w:val="28"/>
              </w:rPr>
            </w:pPr>
            <w:r w:rsidRPr="00870368">
              <w:rPr>
                <w:rFonts w:ascii="Times New Roman" w:hAnsi="Times New Roman" w:cs="Times New Roman"/>
                <w:b/>
                <w:bCs/>
                <w:w w:val="108"/>
              </w:rPr>
              <w:lastRenderedPageBreak/>
              <w:t xml:space="preserve">                    </w:t>
            </w:r>
            <w:r w:rsidRPr="00870368">
              <w:rPr>
                <w:rFonts w:ascii="Times New Roman" w:hAnsi="Times New Roman" w:cs="Times New Roman"/>
                <w:b/>
                <w:bCs/>
                <w:w w:val="108"/>
                <w:sz w:val="28"/>
                <w:szCs w:val="28"/>
              </w:rPr>
              <w:t>Учебный план</w:t>
            </w:r>
          </w:p>
          <w:p w:rsidR="00D71987" w:rsidRPr="00870368" w:rsidRDefault="00D71987" w:rsidP="00870368">
            <w:pPr>
              <w:widowControl w:val="0"/>
              <w:autoSpaceDE w:val="0"/>
              <w:autoSpaceDN w:val="0"/>
              <w:adjustRightInd w:val="0"/>
              <w:ind w:left="-142" w:right="1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2019 - 2020 учебный год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 xml:space="preserve">      1-4 классы                                                                                                                                ФГОС</w:t>
            </w:r>
          </w:p>
        </w:tc>
      </w:tr>
      <w:tr w:rsidR="00D71987" w:rsidRPr="00870368" w:rsidTr="00870368">
        <w:trPr>
          <w:trHeight w:val="478"/>
        </w:trPr>
        <w:tc>
          <w:tcPr>
            <w:tcW w:w="256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342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  <w:b/>
                <w:bCs/>
                <w:w w:val="113"/>
              </w:rPr>
              <w:t xml:space="preserve">Предметные </w:t>
            </w:r>
            <w:r w:rsidRPr="00870368">
              <w:rPr>
                <w:rFonts w:ascii="Times New Roman" w:hAnsi="Times New Roman" w:cs="Times New Roman"/>
                <w:b/>
                <w:bCs/>
                <w:w w:val="114"/>
              </w:rPr>
              <w:t>области</w:t>
            </w:r>
          </w:p>
        </w:tc>
        <w:tc>
          <w:tcPr>
            <w:tcW w:w="282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w w:val="111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  <w:b/>
                <w:bCs/>
                <w:w w:val="111"/>
              </w:rPr>
              <w:t xml:space="preserve">Учебные </w:t>
            </w:r>
            <w:r w:rsidRPr="00870368">
              <w:rPr>
                <w:rFonts w:ascii="Times New Roman" w:hAnsi="Times New Roman" w:cs="Times New Roman"/>
                <w:b/>
                <w:bCs/>
                <w:w w:val="110"/>
              </w:rPr>
              <w:t>предметы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w w:val="113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15" w:right="83"/>
              <w:rPr>
                <w:rFonts w:ascii="Times New Roman" w:hAnsi="Times New Roman" w:cs="Times New Roman"/>
                <w:b/>
                <w:bCs/>
                <w:i/>
                <w:w w:val="113"/>
              </w:rPr>
            </w:pPr>
            <w:r w:rsidRPr="00870368">
              <w:rPr>
                <w:rFonts w:ascii="Times New Roman" w:hAnsi="Times New Roman" w:cs="Times New Roman"/>
                <w:b/>
                <w:bCs/>
                <w:i/>
                <w:w w:val="112"/>
              </w:rPr>
              <w:t xml:space="preserve">Количество часов </w:t>
            </w:r>
            <w:r w:rsidRPr="00870368">
              <w:rPr>
                <w:rFonts w:ascii="Times New Roman" w:hAnsi="Times New Roman" w:cs="Times New Roman"/>
                <w:b/>
                <w:bCs/>
                <w:i/>
              </w:rPr>
              <w:t xml:space="preserve">в </w:t>
            </w:r>
            <w:r w:rsidRPr="00870368">
              <w:rPr>
                <w:rFonts w:ascii="Times New Roman" w:hAnsi="Times New Roman" w:cs="Times New Roman"/>
                <w:b/>
                <w:bCs/>
                <w:i/>
                <w:w w:val="113"/>
              </w:rPr>
              <w:t>неделю.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15" w:right="83"/>
              <w:rPr>
                <w:rFonts w:ascii="Times New Roman" w:hAnsi="Times New Roman" w:cs="Times New Roman"/>
                <w:i/>
              </w:rPr>
            </w:pPr>
            <w:r w:rsidRPr="00870368">
              <w:rPr>
                <w:rFonts w:ascii="Times New Roman" w:hAnsi="Times New Roman" w:cs="Times New Roman"/>
                <w:b/>
                <w:bCs/>
                <w:i/>
                <w:w w:val="112"/>
              </w:rPr>
              <w:t>Классы.</w:t>
            </w:r>
          </w:p>
        </w:tc>
      </w:tr>
      <w:tr w:rsidR="00D71987" w:rsidRPr="00870368" w:rsidTr="00870368">
        <w:trPr>
          <w:trHeight w:hRule="exact" w:val="643"/>
        </w:trPr>
        <w:tc>
          <w:tcPr>
            <w:tcW w:w="256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81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81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  <w:b/>
                <w:bCs/>
                <w:w w:val="122"/>
              </w:rPr>
              <w:t>2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w w:val="122"/>
              </w:rPr>
            </w:pPr>
            <w:r w:rsidRPr="00870368">
              <w:rPr>
                <w:rFonts w:ascii="Times New Roman" w:hAnsi="Times New Roman" w:cs="Times New Roman"/>
                <w:b/>
                <w:bCs/>
                <w:w w:val="122"/>
              </w:rPr>
              <w:t>3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  <w:b/>
                <w:bCs/>
                <w:w w:val="122"/>
              </w:rPr>
              <w:t>4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w w:val="108"/>
              </w:rPr>
            </w:pPr>
            <w:r w:rsidRPr="00870368">
              <w:rPr>
                <w:rFonts w:ascii="Times New Roman" w:hAnsi="Times New Roman" w:cs="Times New Roman"/>
                <w:b/>
                <w:bCs/>
                <w:i/>
                <w:w w:val="108"/>
              </w:rPr>
              <w:t>Всего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w w:val="108"/>
              </w:rPr>
            </w:pPr>
            <w:r w:rsidRPr="00870368">
              <w:rPr>
                <w:rFonts w:ascii="Times New Roman" w:hAnsi="Times New Roman" w:cs="Times New Roman"/>
                <w:b/>
                <w:bCs/>
                <w:i/>
                <w:w w:val="108"/>
              </w:rPr>
              <w:t>часов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71987" w:rsidRPr="00870368" w:rsidTr="00870368">
        <w:trPr>
          <w:trHeight w:val="336"/>
        </w:trPr>
        <w:tc>
          <w:tcPr>
            <w:tcW w:w="10768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D719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iCs/>
                <w:w w:val="116"/>
              </w:rPr>
              <w:t xml:space="preserve">Обязательная </w:t>
            </w:r>
            <w:r w:rsidRPr="00870368">
              <w:rPr>
                <w:rFonts w:ascii="Times New Roman" w:hAnsi="Times New Roman" w:cs="Times New Roman"/>
                <w:b/>
                <w:iCs/>
                <w:w w:val="114"/>
              </w:rPr>
              <w:t>часть</w:t>
            </w:r>
          </w:p>
        </w:tc>
      </w:tr>
      <w:tr w:rsidR="00D71987" w:rsidRPr="00870368" w:rsidTr="00870368">
        <w:trPr>
          <w:trHeight w:hRule="exact" w:val="303"/>
        </w:trPr>
        <w:tc>
          <w:tcPr>
            <w:tcW w:w="256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5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2,5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05"/>
              </w:rPr>
              <w:t>11</w:t>
            </w:r>
          </w:p>
        </w:tc>
      </w:tr>
      <w:tr w:rsidR="00D71987" w:rsidRPr="00870368" w:rsidTr="00870368">
        <w:trPr>
          <w:trHeight w:hRule="exact" w:val="648"/>
        </w:trPr>
        <w:tc>
          <w:tcPr>
            <w:tcW w:w="256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  <w:w w:val="110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0"/>
              </w:rPr>
              <w:t>Литературное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  <w:w w:val="111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0"/>
              </w:rPr>
              <w:t>чтение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2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2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  <w:w w:val="105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05"/>
              </w:rPr>
              <w:t>8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1987" w:rsidRPr="00870368" w:rsidTr="00870368">
        <w:trPr>
          <w:trHeight w:hRule="exact" w:val="512"/>
        </w:trPr>
        <w:tc>
          <w:tcPr>
            <w:tcW w:w="2564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  <w:w w:val="110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0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  <w:w w:val="105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05"/>
              </w:rPr>
              <w:t>6</w:t>
            </w:r>
          </w:p>
        </w:tc>
      </w:tr>
      <w:tr w:rsidR="00D71987" w:rsidRPr="00870368" w:rsidTr="00870368">
        <w:trPr>
          <w:trHeight w:hRule="exact" w:val="57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  <w:vAlign w:val="center"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  <w:w w:val="110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0"/>
              </w:rPr>
              <w:t>Родной язык (русский)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05"/>
              </w:rPr>
              <w:t>3</w:t>
            </w:r>
          </w:p>
        </w:tc>
      </w:tr>
      <w:tr w:rsidR="00D71987" w:rsidRPr="00870368" w:rsidTr="00870368">
        <w:trPr>
          <w:trHeight w:hRule="exact" w:val="558"/>
        </w:trPr>
        <w:tc>
          <w:tcPr>
            <w:tcW w:w="256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Литературное чтение на родном (русском) языке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b/>
                <w:i/>
                <w:w w:val="1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05"/>
              </w:rPr>
              <w:t>3</w:t>
            </w:r>
          </w:p>
        </w:tc>
      </w:tr>
      <w:tr w:rsidR="00D71987" w:rsidRPr="00870368" w:rsidTr="00870368">
        <w:trPr>
          <w:trHeight w:hRule="exact" w:val="401"/>
        </w:trPr>
        <w:tc>
          <w:tcPr>
            <w:tcW w:w="256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w w:val="112"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Математика и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информатика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w w:val="112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2"/>
              </w:rPr>
              <w:t>информатика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71987" w:rsidRPr="00870368" w:rsidTr="00870368">
        <w:trPr>
          <w:trHeight w:hRule="exact" w:val="561"/>
        </w:trPr>
        <w:tc>
          <w:tcPr>
            <w:tcW w:w="256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w w:val="112"/>
              </w:rPr>
              <w:t>Информатика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  <w:lang w:eastAsia="en-US"/>
              </w:rPr>
            </w:pPr>
            <w:r w:rsidRPr="00870368">
              <w:rPr>
                <w:rFonts w:ascii="Times New Roman" w:hAnsi="Times New Roman" w:cs="Times New Roman"/>
                <w:w w:val="105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71987" w:rsidRPr="00870368" w:rsidTr="00870368">
        <w:trPr>
          <w:trHeight w:hRule="exact" w:val="1119"/>
        </w:trPr>
        <w:tc>
          <w:tcPr>
            <w:tcW w:w="25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347"/>
              <w:jc w:val="both"/>
              <w:rPr>
                <w:rFonts w:ascii="Times New Roman" w:hAnsi="Times New Roman" w:cs="Times New Roman"/>
                <w:b/>
                <w:w w:val="112"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 xml:space="preserve">Обществознание </w:t>
            </w:r>
            <w:r w:rsidRPr="00870368">
              <w:rPr>
                <w:rFonts w:ascii="Times New Roman" w:hAnsi="Times New Roman" w:cs="Times New Roman"/>
                <w:b/>
              </w:rPr>
              <w:t xml:space="preserve">и </w:t>
            </w:r>
            <w:r w:rsidRPr="00870368">
              <w:rPr>
                <w:rFonts w:ascii="Times New Roman" w:hAnsi="Times New Roman" w:cs="Times New Roman"/>
                <w:b/>
                <w:w w:val="112"/>
              </w:rPr>
              <w:t>естествознание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347"/>
              <w:jc w:val="both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(окружающий мир)</w:t>
            </w: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 xml:space="preserve">       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 xml:space="preserve">           2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1987" w:rsidRPr="00870368" w:rsidTr="00870368">
        <w:trPr>
          <w:trHeight w:hRule="exact" w:val="1124"/>
        </w:trPr>
        <w:tc>
          <w:tcPr>
            <w:tcW w:w="25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347"/>
              <w:rPr>
                <w:rFonts w:ascii="Times New Roman" w:hAnsi="Times New Roman" w:cs="Times New Roman"/>
                <w:b/>
                <w:w w:val="112"/>
              </w:rPr>
            </w:pPr>
            <w:r w:rsidRPr="00870368">
              <w:rPr>
                <w:rFonts w:ascii="Times New Roman" w:hAnsi="Times New Roman" w:cs="Times New Roman"/>
                <w:b/>
                <w:lang w:eastAsia="en-US"/>
              </w:rPr>
              <w:t>Основы религиозных культур и светской этики.</w:t>
            </w: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lang w:eastAsia="en-US"/>
              </w:rPr>
              <w:t>Основы религиозных культур и светской этики.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w w:val="105"/>
              </w:rPr>
            </w:pPr>
            <w:r w:rsidRPr="00870368">
              <w:rPr>
                <w:rFonts w:ascii="Times New Roman" w:hAnsi="Times New Roman" w:cs="Times New Roman"/>
                <w:w w:val="105"/>
              </w:rPr>
              <w:t>-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71987" w:rsidRPr="00870368" w:rsidTr="00870368">
        <w:trPr>
          <w:trHeight w:hRule="exact" w:val="662"/>
        </w:trPr>
        <w:tc>
          <w:tcPr>
            <w:tcW w:w="256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Искусство</w:t>
            </w: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1987" w:rsidRPr="00870368" w:rsidTr="00870368">
        <w:trPr>
          <w:trHeight w:hRule="exact" w:val="562"/>
        </w:trPr>
        <w:tc>
          <w:tcPr>
            <w:tcW w:w="256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1987" w:rsidRPr="00870368" w:rsidTr="00870368">
        <w:trPr>
          <w:trHeight w:hRule="exact" w:val="684"/>
        </w:trPr>
        <w:tc>
          <w:tcPr>
            <w:tcW w:w="2564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b/>
                <w:w w:val="111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w w:val="111"/>
              </w:rPr>
              <w:t>Технология</w:t>
            </w: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1987" w:rsidRPr="00870368" w:rsidTr="00870368">
        <w:trPr>
          <w:trHeight w:hRule="exact" w:val="691"/>
        </w:trPr>
        <w:tc>
          <w:tcPr>
            <w:tcW w:w="25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right="797"/>
              <w:rPr>
                <w:rFonts w:ascii="Times New Roman" w:hAnsi="Times New Roman" w:cs="Times New Roman"/>
                <w:b/>
                <w:w w:val="108"/>
              </w:rPr>
            </w:pPr>
            <w:r w:rsidRPr="00870368">
              <w:rPr>
                <w:rFonts w:ascii="Times New Roman" w:hAnsi="Times New Roman" w:cs="Times New Roman"/>
                <w:b/>
                <w:w w:val="114"/>
              </w:rPr>
              <w:t xml:space="preserve">Физическая </w:t>
            </w:r>
            <w:r w:rsidRPr="00870368">
              <w:rPr>
                <w:rFonts w:ascii="Times New Roman" w:hAnsi="Times New Roman" w:cs="Times New Roman"/>
                <w:b/>
                <w:w w:val="108"/>
              </w:rPr>
              <w:t>культура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70368">
              <w:rPr>
                <w:rFonts w:ascii="Times New Roman" w:hAnsi="Times New Roman" w:cs="Times New Roman"/>
                <w:b/>
                <w:i/>
                <w:lang w:eastAsia="en-US"/>
              </w:rPr>
              <w:t>Региональный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70368">
              <w:rPr>
                <w:rFonts w:ascii="Times New Roman" w:hAnsi="Times New Roman" w:cs="Times New Roman"/>
                <w:b/>
                <w:i/>
                <w:lang w:eastAsia="en-US"/>
              </w:rPr>
              <w:t>компонент и ком-понентобразова-тельногоучреждения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797"/>
              <w:rPr>
                <w:rFonts w:ascii="Times New Roman" w:hAnsi="Times New Roman" w:cs="Times New Roman"/>
                <w:b/>
                <w:w w:val="108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797"/>
              <w:rPr>
                <w:rFonts w:ascii="Times New Roman" w:hAnsi="Times New Roman" w:cs="Times New Roman"/>
                <w:b/>
                <w:w w:val="108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79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1987" w:rsidRPr="00870368" w:rsidTr="00870368">
        <w:trPr>
          <w:trHeight w:hRule="exact" w:val="452"/>
        </w:trPr>
        <w:tc>
          <w:tcPr>
            <w:tcW w:w="539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</w:tcPr>
          <w:p w:rsidR="00D71987" w:rsidRPr="00870368" w:rsidRDefault="00D71987" w:rsidP="00817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Всего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D71987" w:rsidRPr="00870368" w:rsidTr="00870368">
        <w:trPr>
          <w:trHeight w:val="452"/>
        </w:trPr>
        <w:tc>
          <w:tcPr>
            <w:tcW w:w="10768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D719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D71987" w:rsidRPr="00870368" w:rsidTr="00870368">
        <w:trPr>
          <w:trHeight w:val="424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036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1987" w:rsidRPr="00870368" w:rsidTr="00870368">
        <w:trPr>
          <w:trHeight w:hRule="exact" w:val="667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870368">
              <w:rPr>
                <w:rFonts w:ascii="Times New Roman" w:hAnsi="Times New Roman" w:cs="Times New Roman"/>
                <w:b/>
                <w:i/>
                <w:lang w:eastAsia="en-US"/>
              </w:rPr>
              <w:t>Литературное чтение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1987" w:rsidRPr="00870368" w:rsidTr="00870368">
        <w:trPr>
          <w:trHeight w:val="439"/>
        </w:trPr>
        <w:tc>
          <w:tcPr>
            <w:tcW w:w="2564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w w:val="112"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Математика и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информатика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70368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auto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63435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1987" w:rsidRPr="00870368" w:rsidTr="00870368">
        <w:trPr>
          <w:trHeight w:hRule="exact" w:val="54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7036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36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3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1987" w:rsidRPr="00870368" w:rsidTr="00870368">
        <w:trPr>
          <w:trHeight w:hRule="exact" w:val="778"/>
        </w:trPr>
        <w:tc>
          <w:tcPr>
            <w:tcW w:w="539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535"/>
              <w:jc w:val="center"/>
              <w:rPr>
                <w:rFonts w:ascii="Times New Roman" w:hAnsi="Times New Roman" w:cs="Times New Roman"/>
                <w:b/>
                <w:w w:val="112"/>
              </w:rPr>
            </w:pPr>
            <w:r w:rsidRPr="00870368">
              <w:rPr>
                <w:rFonts w:ascii="Times New Roman" w:hAnsi="Times New Roman" w:cs="Times New Roman"/>
                <w:b/>
                <w:w w:val="112"/>
              </w:rPr>
              <w:t>ИТОГО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41" w:right="535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  <w:w w:val="111"/>
              </w:rPr>
              <w:t xml:space="preserve"> (5-ти дневная неделя)</w:t>
            </w:r>
          </w:p>
        </w:tc>
        <w:tc>
          <w:tcPr>
            <w:tcW w:w="99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21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</w:tcPr>
          <w:p w:rsidR="00D71987" w:rsidRPr="00870368" w:rsidRDefault="00D71987" w:rsidP="00817A2A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23</w:t>
            </w:r>
          </w:p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87036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69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70368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D71987" w:rsidRPr="00870368" w:rsidRDefault="00D71987" w:rsidP="0081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70368">
              <w:rPr>
                <w:rFonts w:ascii="Times New Roman" w:hAnsi="Times New Roman" w:cs="Times New Roman"/>
                <w:b/>
                <w:lang w:eastAsia="en-US"/>
              </w:rPr>
              <w:t>90</w:t>
            </w:r>
          </w:p>
        </w:tc>
      </w:tr>
    </w:tbl>
    <w:p w:rsidR="000E4BE0" w:rsidRPr="00E81518" w:rsidRDefault="000E4BE0" w:rsidP="00D033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870368" w:rsidRDefault="006F2C74" w:rsidP="00870368">
      <w:pPr>
        <w:tabs>
          <w:tab w:val="left" w:pos="11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</w:t>
      </w:r>
      <w:r w:rsidR="005B08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</w:t>
      </w:r>
    </w:p>
    <w:sectPr w:rsidR="00D66836" w:rsidRPr="00870368" w:rsidSect="005B081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6A" w:rsidRDefault="006D2A6A" w:rsidP="00747FCE">
      <w:pPr>
        <w:spacing w:line="240" w:lineRule="auto"/>
      </w:pPr>
      <w:r>
        <w:separator/>
      </w:r>
    </w:p>
  </w:endnote>
  <w:endnote w:type="continuationSeparator" w:id="0">
    <w:p w:rsidR="006D2A6A" w:rsidRDefault="006D2A6A" w:rsidP="0074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6A" w:rsidRDefault="006D2A6A" w:rsidP="00747FCE">
      <w:pPr>
        <w:spacing w:line="240" w:lineRule="auto"/>
      </w:pPr>
      <w:r>
        <w:separator/>
      </w:r>
    </w:p>
  </w:footnote>
  <w:footnote w:type="continuationSeparator" w:id="0">
    <w:p w:rsidR="006D2A6A" w:rsidRDefault="006D2A6A" w:rsidP="00747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75"/>
    <w:multiLevelType w:val="hybridMultilevel"/>
    <w:tmpl w:val="D3E82458"/>
    <w:lvl w:ilvl="0" w:tplc="A11E751E">
      <w:start w:val="1"/>
      <w:numFmt w:val="bullet"/>
      <w:lvlText w:val="с"/>
      <w:lvlJc w:val="left"/>
      <w:pPr>
        <w:ind w:left="0" w:firstLine="0"/>
      </w:pPr>
    </w:lvl>
    <w:lvl w:ilvl="1" w:tplc="92509DDA">
      <w:start w:val="1"/>
      <w:numFmt w:val="bullet"/>
      <w:lvlText w:val="-"/>
      <w:lvlJc w:val="left"/>
      <w:pPr>
        <w:ind w:left="0" w:firstLine="0"/>
      </w:pPr>
    </w:lvl>
    <w:lvl w:ilvl="2" w:tplc="59B26C9C">
      <w:numFmt w:val="decimal"/>
      <w:lvlText w:val=""/>
      <w:lvlJc w:val="left"/>
      <w:pPr>
        <w:ind w:left="0" w:firstLine="0"/>
      </w:pPr>
    </w:lvl>
    <w:lvl w:ilvl="3" w:tplc="FF68CCF6">
      <w:numFmt w:val="decimal"/>
      <w:lvlText w:val=""/>
      <w:lvlJc w:val="left"/>
      <w:pPr>
        <w:ind w:left="0" w:firstLine="0"/>
      </w:pPr>
    </w:lvl>
    <w:lvl w:ilvl="4" w:tplc="B680DA0C">
      <w:numFmt w:val="decimal"/>
      <w:lvlText w:val=""/>
      <w:lvlJc w:val="left"/>
      <w:pPr>
        <w:ind w:left="0" w:firstLine="0"/>
      </w:pPr>
    </w:lvl>
    <w:lvl w:ilvl="5" w:tplc="8472827C">
      <w:numFmt w:val="decimal"/>
      <w:lvlText w:val=""/>
      <w:lvlJc w:val="left"/>
      <w:pPr>
        <w:ind w:left="0" w:firstLine="0"/>
      </w:pPr>
    </w:lvl>
    <w:lvl w:ilvl="6" w:tplc="3472815E">
      <w:numFmt w:val="decimal"/>
      <w:lvlText w:val=""/>
      <w:lvlJc w:val="left"/>
      <w:pPr>
        <w:ind w:left="0" w:firstLine="0"/>
      </w:pPr>
    </w:lvl>
    <w:lvl w:ilvl="7" w:tplc="73BA378A">
      <w:numFmt w:val="decimal"/>
      <w:lvlText w:val=""/>
      <w:lvlJc w:val="left"/>
      <w:pPr>
        <w:ind w:left="0" w:firstLine="0"/>
      </w:pPr>
    </w:lvl>
    <w:lvl w:ilvl="8" w:tplc="1B1A0E3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D6C"/>
    <w:multiLevelType w:val="hybridMultilevel"/>
    <w:tmpl w:val="58620CFC"/>
    <w:lvl w:ilvl="0" w:tplc="618227A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DA602DAA">
      <w:start w:val="1"/>
      <w:numFmt w:val="bullet"/>
      <w:lvlText w:val="-"/>
      <w:lvlJc w:val="left"/>
    </w:lvl>
    <w:lvl w:ilvl="2" w:tplc="18F00064">
      <w:start w:val="1"/>
      <w:numFmt w:val="bullet"/>
      <w:lvlText w:val="-"/>
      <w:lvlJc w:val="left"/>
    </w:lvl>
    <w:lvl w:ilvl="3" w:tplc="77D6DECC">
      <w:numFmt w:val="decimal"/>
      <w:lvlText w:val=""/>
      <w:lvlJc w:val="left"/>
    </w:lvl>
    <w:lvl w:ilvl="4" w:tplc="E542B690">
      <w:numFmt w:val="decimal"/>
      <w:lvlText w:val=""/>
      <w:lvlJc w:val="left"/>
    </w:lvl>
    <w:lvl w:ilvl="5" w:tplc="337C8660">
      <w:numFmt w:val="decimal"/>
      <w:lvlText w:val=""/>
      <w:lvlJc w:val="left"/>
    </w:lvl>
    <w:lvl w:ilvl="6" w:tplc="881ACFCE">
      <w:numFmt w:val="decimal"/>
      <w:lvlText w:val=""/>
      <w:lvlJc w:val="left"/>
    </w:lvl>
    <w:lvl w:ilvl="7" w:tplc="A7DC1D48">
      <w:numFmt w:val="decimal"/>
      <w:lvlText w:val=""/>
      <w:lvlJc w:val="left"/>
    </w:lvl>
    <w:lvl w:ilvl="8" w:tplc="A0CC1CE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2F7025F2"/>
    <w:lvl w:ilvl="0" w:tplc="348E7610">
      <w:start w:val="1"/>
      <w:numFmt w:val="bullet"/>
      <w:lvlText w:val="В"/>
      <w:lvlJc w:val="left"/>
    </w:lvl>
    <w:lvl w:ilvl="1" w:tplc="BBEE114E">
      <w:numFmt w:val="decimal"/>
      <w:lvlText w:val=""/>
      <w:lvlJc w:val="left"/>
    </w:lvl>
    <w:lvl w:ilvl="2" w:tplc="4AF05B24">
      <w:numFmt w:val="decimal"/>
      <w:lvlText w:val=""/>
      <w:lvlJc w:val="left"/>
    </w:lvl>
    <w:lvl w:ilvl="3" w:tplc="CB9C92EE">
      <w:numFmt w:val="decimal"/>
      <w:lvlText w:val=""/>
      <w:lvlJc w:val="left"/>
    </w:lvl>
    <w:lvl w:ilvl="4" w:tplc="5A0A858E">
      <w:numFmt w:val="decimal"/>
      <w:lvlText w:val=""/>
      <w:lvlJc w:val="left"/>
    </w:lvl>
    <w:lvl w:ilvl="5" w:tplc="2BE2DAE0">
      <w:numFmt w:val="decimal"/>
      <w:lvlText w:val=""/>
      <w:lvlJc w:val="left"/>
    </w:lvl>
    <w:lvl w:ilvl="6" w:tplc="721645E2">
      <w:numFmt w:val="decimal"/>
      <w:lvlText w:val=""/>
      <w:lvlJc w:val="left"/>
    </w:lvl>
    <w:lvl w:ilvl="7" w:tplc="592EC29E">
      <w:numFmt w:val="decimal"/>
      <w:lvlText w:val=""/>
      <w:lvlJc w:val="left"/>
    </w:lvl>
    <w:lvl w:ilvl="8" w:tplc="9D08ED74">
      <w:numFmt w:val="decimal"/>
      <w:lvlText w:val=""/>
      <w:lvlJc w:val="left"/>
    </w:lvl>
  </w:abstractNum>
  <w:abstractNum w:abstractNumId="3" w15:restartNumberingAfterBreak="0">
    <w:nsid w:val="000064A0"/>
    <w:multiLevelType w:val="hybridMultilevel"/>
    <w:tmpl w:val="4E94DA7E"/>
    <w:lvl w:ilvl="0" w:tplc="A4E692E0">
      <w:start w:val="1"/>
      <w:numFmt w:val="bullet"/>
      <w:lvlText w:val="\endash "/>
      <w:lvlJc w:val="left"/>
      <w:pPr>
        <w:ind w:left="0" w:firstLine="0"/>
      </w:pPr>
    </w:lvl>
    <w:lvl w:ilvl="1" w:tplc="250C895E">
      <w:start w:val="1"/>
      <w:numFmt w:val="bullet"/>
      <w:lvlText w:val="-"/>
      <w:lvlJc w:val="left"/>
      <w:pPr>
        <w:ind w:left="0" w:firstLine="0"/>
      </w:pPr>
    </w:lvl>
    <w:lvl w:ilvl="2" w:tplc="4C908052">
      <w:numFmt w:val="decimal"/>
      <w:lvlText w:val=""/>
      <w:lvlJc w:val="left"/>
      <w:pPr>
        <w:ind w:left="0" w:firstLine="0"/>
      </w:pPr>
    </w:lvl>
    <w:lvl w:ilvl="3" w:tplc="31A610E6">
      <w:numFmt w:val="decimal"/>
      <w:lvlText w:val=""/>
      <w:lvlJc w:val="left"/>
      <w:pPr>
        <w:ind w:left="0" w:firstLine="0"/>
      </w:pPr>
    </w:lvl>
    <w:lvl w:ilvl="4" w:tplc="BEE26126">
      <w:numFmt w:val="decimal"/>
      <w:lvlText w:val=""/>
      <w:lvlJc w:val="left"/>
      <w:pPr>
        <w:ind w:left="0" w:firstLine="0"/>
      </w:pPr>
    </w:lvl>
    <w:lvl w:ilvl="5" w:tplc="4FA27416">
      <w:numFmt w:val="decimal"/>
      <w:lvlText w:val=""/>
      <w:lvlJc w:val="left"/>
      <w:pPr>
        <w:ind w:left="0" w:firstLine="0"/>
      </w:pPr>
    </w:lvl>
    <w:lvl w:ilvl="6" w:tplc="04F8135E">
      <w:numFmt w:val="decimal"/>
      <w:lvlText w:val=""/>
      <w:lvlJc w:val="left"/>
      <w:pPr>
        <w:ind w:left="0" w:firstLine="0"/>
      </w:pPr>
    </w:lvl>
    <w:lvl w:ilvl="7" w:tplc="395CE0CE">
      <w:numFmt w:val="decimal"/>
      <w:lvlText w:val=""/>
      <w:lvlJc w:val="left"/>
      <w:pPr>
        <w:ind w:left="0" w:firstLine="0"/>
      </w:pPr>
    </w:lvl>
    <w:lvl w:ilvl="8" w:tplc="C99031D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952"/>
    <w:multiLevelType w:val="hybridMultilevel"/>
    <w:tmpl w:val="50C40522"/>
    <w:lvl w:ilvl="0" w:tplc="48681ADA">
      <w:start w:val="1"/>
      <w:numFmt w:val="bullet"/>
      <w:lvlText w:val="В"/>
      <w:lvlJc w:val="left"/>
    </w:lvl>
    <w:lvl w:ilvl="1" w:tplc="A5484EC0">
      <w:numFmt w:val="decimal"/>
      <w:lvlText w:val=""/>
      <w:lvlJc w:val="left"/>
    </w:lvl>
    <w:lvl w:ilvl="2" w:tplc="B4CC7156">
      <w:numFmt w:val="decimal"/>
      <w:lvlText w:val=""/>
      <w:lvlJc w:val="left"/>
    </w:lvl>
    <w:lvl w:ilvl="3" w:tplc="49081286">
      <w:numFmt w:val="decimal"/>
      <w:lvlText w:val=""/>
      <w:lvlJc w:val="left"/>
    </w:lvl>
    <w:lvl w:ilvl="4" w:tplc="E7BCDDF2">
      <w:numFmt w:val="decimal"/>
      <w:lvlText w:val=""/>
      <w:lvlJc w:val="left"/>
    </w:lvl>
    <w:lvl w:ilvl="5" w:tplc="47144F26">
      <w:numFmt w:val="decimal"/>
      <w:lvlText w:val=""/>
      <w:lvlJc w:val="left"/>
    </w:lvl>
    <w:lvl w:ilvl="6" w:tplc="DD58F686">
      <w:numFmt w:val="decimal"/>
      <w:lvlText w:val=""/>
      <w:lvlJc w:val="left"/>
    </w:lvl>
    <w:lvl w:ilvl="7" w:tplc="1D1ACE38">
      <w:numFmt w:val="decimal"/>
      <w:lvlText w:val=""/>
      <w:lvlJc w:val="left"/>
    </w:lvl>
    <w:lvl w:ilvl="8" w:tplc="D69489E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CC08558"/>
    <w:lvl w:ilvl="0" w:tplc="1E6ED2C2">
      <w:start w:val="1"/>
      <w:numFmt w:val="bullet"/>
      <w:lvlText w:val="В"/>
      <w:lvlJc w:val="left"/>
    </w:lvl>
    <w:lvl w:ilvl="1" w:tplc="E8D4C14A">
      <w:start w:val="1"/>
      <w:numFmt w:val="bullet"/>
      <w:lvlText w:val="-"/>
      <w:lvlJc w:val="left"/>
    </w:lvl>
    <w:lvl w:ilvl="2" w:tplc="CCA6B466">
      <w:start w:val="1"/>
      <w:numFmt w:val="bullet"/>
      <w:lvlText w:val="В"/>
      <w:lvlJc w:val="left"/>
    </w:lvl>
    <w:lvl w:ilvl="3" w:tplc="3710BE5C">
      <w:numFmt w:val="decimal"/>
      <w:lvlText w:val=""/>
      <w:lvlJc w:val="left"/>
    </w:lvl>
    <w:lvl w:ilvl="4" w:tplc="68285A1E">
      <w:numFmt w:val="decimal"/>
      <w:lvlText w:val=""/>
      <w:lvlJc w:val="left"/>
    </w:lvl>
    <w:lvl w:ilvl="5" w:tplc="CC2E9300">
      <w:numFmt w:val="decimal"/>
      <w:lvlText w:val=""/>
      <w:lvlJc w:val="left"/>
    </w:lvl>
    <w:lvl w:ilvl="6" w:tplc="0A5237D8">
      <w:numFmt w:val="decimal"/>
      <w:lvlText w:val=""/>
      <w:lvlJc w:val="left"/>
    </w:lvl>
    <w:lvl w:ilvl="7" w:tplc="C59C7298">
      <w:numFmt w:val="decimal"/>
      <w:lvlText w:val=""/>
      <w:lvlJc w:val="left"/>
    </w:lvl>
    <w:lvl w:ilvl="8" w:tplc="B1BC1F26">
      <w:numFmt w:val="decimal"/>
      <w:lvlText w:val=""/>
      <w:lvlJc w:val="left"/>
    </w:lvl>
  </w:abstractNum>
  <w:abstractNum w:abstractNumId="6" w15:restartNumberingAfterBreak="0">
    <w:nsid w:val="27837B81"/>
    <w:multiLevelType w:val="hybridMultilevel"/>
    <w:tmpl w:val="CC6A8D0E"/>
    <w:lvl w:ilvl="0" w:tplc="0186CB40">
      <w:start w:val="1"/>
      <w:numFmt w:val="decimal"/>
      <w:lvlText w:val="%1."/>
      <w:lvlJc w:val="left"/>
      <w:pPr>
        <w:ind w:left="720" w:hanging="360"/>
      </w:pPr>
      <w:rPr>
        <w:b/>
        <w:w w:val="1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1881"/>
    <w:multiLevelType w:val="hybridMultilevel"/>
    <w:tmpl w:val="9E2A422C"/>
    <w:lvl w:ilvl="0" w:tplc="E5FEE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083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00A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81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4FF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E81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0DD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AD3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09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0"/>
    <w:rsid w:val="000177C8"/>
    <w:rsid w:val="000D1095"/>
    <w:rsid w:val="000E4BE0"/>
    <w:rsid w:val="0013085D"/>
    <w:rsid w:val="001361C4"/>
    <w:rsid w:val="0014663D"/>
    <w:rsid w:val="002A60D1"/>
    <w:rsid w:val="002E3FAA"/>
    <w:rsid w:val="00363FEA"/>
    <w:rsid w:val="00377B68"/>
    <w:rsid w:val="003842F4"/>
    <w:rsid w:val="00395DAB"/>
    <w:rsid w:val="00426849"/>
    <w:rsid w:val="00457809"/>
    <w:rsid w:val="005B0811"/>
    <w:rsid w:val="00676E06"/>
    <w:rsid w:val="00680169"/>
    <w:rsid w:val="006D2A6A"/>
    <w:rsid w:val="006E6811"/>
    <w:rsid w:val="006F2C74"/>
    <w:rsid w:val="0070572D"/>
    <w:rsid w:val="00747FCE"/>
    <w:rsid w:val="00780398"/>
    <w:rsid w:val="00804039"/>
    <w:rsid w:val="00870368"/>
    <w:rsid w:val="00872A25"/>
    <w:rsid w:val="009933CD"/>
    <w:rsid w:val="00A42EDC"/>
    <w:rsid w:val="00AC13F3"/>
    <w:rsid w:val="00B04502"/>
    <w:rsid w:val="00BA3C81"/>
    <w:rsid w:val="00C1695C"/>
    <w:rsid w:val="00CD0221"/>
    <w:rsid w:val="00CF0375"/>
    <w:rsid w:val="00D03316"/>
    <w:rsid w:val="00D66836"/>
    <w:rsid w:val="00D71987"/>
    <w:rsid w:val="00DE6940"/>
    <w:rsid w:val="00E33422"/>
    <w:rsid w:val="00E35014"/>
    <w:rsid w:val="00E81518"/>
    <w:rsid w:val="00F5246F"/>
    <w:rsid w:val="00F826AE"/>
    <w:rsid w:val="00F8403A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5059"/>
  <w15:chartTrackingRefBased/>
  <w15:docId w15:val="{D7687362-5A8A-45D7-801C-B7A83D8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E0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0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33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7F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FCE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47F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FCE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B2E0-CA74-4E5C-AAA2-5317A2A4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Елена Белоусова</cp:lastModifiedBy>
  <cp:revision>6</cp:revision>
  <cp:lastPrinted>2017-08-28T10:16:00Z</cp:lastPrinted>
  <dcterms:created xsi:type="dcterms:W3CDTF">2019-09-04T13:56:00Z</dcterms:created>
  <dcterms:modified xsi:type="dcterms:W3CDTF">2019-09-19T11:55:00Z</dcterms:modified>
</cp:coreProperties>
</file>