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E6" w:rsidRPr="00DA424F" w:rsidRDefault="000E71E6" w:rsidP="000E71E6">
      <w:pPr>
        <w:jc w:val="center"/>
        <w:rPr>
          <w:sz w:val="28"/>
          <w:szCs w:val="28"/>
        </w:rPr>
      </w:pPr>
      <w:bookmarkStart w:id="0" w:name="_Toc364013598"/>
      <w:r w:rsidRPr="00DA424F">
        <w:rPr>
          <w:sz w:val="28"/>
          <w:szCs w:val="28"/>
        </w:rPr>
        <w:t>Муниципальное бюджетное общеобразовательное учреждение</w:t>
      </w:r>
    </w:p>
    <w:p w:rsidR="000E71E6" w:rsidRPr="00DA424F" w:rsidRDefault="000E71E6" w:rsidP="000E71E6">
      <w:pPr>
        <w:jc w:val="center"/>
        <w:rPr>
          <w:sz w:val="28"/>
          <w:szCs w:val="28"/>
        </w:rPr>
      </w:pPr>
      <w:r w:rsidRPr="00DA424F">
        <w:rPr>
          <w:sz w:val="28"/>
          <w:szCs w:val="28"/>
        </w:rPr>
        <w:t xml:space="preserve">средняя общеобразовательная школа </w:t>
      </w:r>
      <w:r w:rsidR="00B17603">
        <w:rPr>
          <w:sz w:val="28"/>
          <w:szCs w:val="28"/>
        </w:rPr>
        <w:t>с. Большой Самовец</w:t>
      </w:r>
    </w:p>
    <w:p w:rsidR="000E71E6" w:rsidRPr="00DA424F" w:rsidRDefault="000E71E6" w:rsidP="000E71E6">
      <w:pPr>
        <w:jc w:val="center"/>
        <w:rPr>
          <w:sz w:val="28"/>
          <w:szCs w:val="28"/>
        </w:rPr>
      </w:pPr>
      <w:r w:rsidRPr="00DA424F">
        <w:rPr>
          <w:sz w:val="28"/>
          <w:szCs w:val="28"/>
        </w:rPr>
        <w:t>Грязинского муниципального района Липецкой области</w:t>
      </w:r>
    </w:p>
    <w:p w:rsidR="000E71E6" w:rsidRPr="008E1EB4" w:rsidRDefault="000E71E6" w:rsidP="000E71E6">
      <w:pPr>
        <w:rPr>
          <w:sz w:val="22"/>
          <w:szCs w:val="22"/>
        </w:rPr>
      </w:pPr>
    </w:p>
    <w:p w:rsidR="000E71E6" w:rsidRDefault="000E71E6" w:rsidP="000E71E6"/>
    <w:p w:rsidR="000E71E6" w:rsidRDefault="000E71E6" w:rsidP="000E71E6">
      <w:pPr>
        <w:jc w:val="center"/>
        <w:rPr>
          <w:b/>
        </w:rPr>
      </w:pPr>
    </w:p>
    <w:p w:rsidR="000E71E6" w:rsidRDefault="000E71E6" w:rsidP="000E71E6">
      <w:pPr>
        <w:jc w:val="center"/>
        <w:rPr>
          <w:b/>
        </w:rPr>
      </w:pPr>
    </w:p>
    <w:p w:rsidR="000E71E6" w:rsidRDefault="000E71E6" w:rsidP="000E71E6">
      <w:pPr>
        <w:jc w:val="center"/>
        <w:rPr>
          <w:b/>
        </w:rPr>
      </w:pPr>
    </w:p>
    <w:p w:rsidR="000E71E6" w:rsidRDefault="000E71E6" w:rsidP="000E71E6">
      <w:pPr>
        <w:jc w:val="center"/>
        <w:rPr>
          <w:b/>
        </w:rPr>
      </w:pPr>
    </w:p>
    <w:p w:rsidR="000E71E6" w:rsidRDefault="000E71E6" w:rsidP="000E71E6">
      <w:pPr>
        <w:jc w:val="center"/>
        <w:rPr>
          <w:b/>
        </w:rPr>
      </w:pPr>
    </w:p>
    <w:p w:rsidR="000E71E6" w:rsidRDefault="000E71E6" w:rsidP="000E71E6">
      <w:pPr>
        <w:jc w:val="center"/>
        <w:rPr>
          <w:b/>
        </w:rPr>
      </w:pPr>
    </w:p>
    <w:p w:rsidR="000E71E6" w:rsidRDefault="000E71E6" w:rsidP="000E71E6">
      <w:pPr>
        <w:jc w:val="center"/>
        <w:rPr>
          <w:b/>
        </w:rPr>
      </w:pPr>
    </w:p>
    <w:p w:rsidR="000E71E6" w:rsidRDefault="000E71E6" w:rsidP="000E71E6">
      <w:pPr>
        <w:jc w:val="center"/>
        <w:rPr>
          <w:b/>
        </w:rPr>
      </w:pPr>
    </w:p>
    <w:p w:rsidR="000E71E6" w:rsidRDefault="000E71E6" w:rsidP="000E71E6">
      <w:pPr>
        <w:jc w:val="center"/>
        <w:rPr>
          <w:b/>
        </w:rPr>
      </w:pPr>
    </w:p>
    <w:p w:rsidR="000E71E6" w:rsidRDefault="000E71E6" w:rsidP="000E71E6">
      <w:pPr>
        <w:jc w:val="center"/>
        <w:rPr>
          <w:b/>
        </w:rPr>
      </w:pPr>
    </w:p>
    <w:p w:rsidR="000E71E6" w:rsidRPr="008E1EB4" w:rsidRDefault="000E71E6" w:rsidP="000E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</w:t>
      </w:r>
      <w:r w:rsidRPr="008E1EB4">
        <w:rPr>
          <w:b/>
          <w:sz w:val="28"/>
          <w:szCs w:val="28"/>
        </w:rPr>
        <w:t>программа</w:t>
      </w:r>
    </w:p>
    <w:p w:rsidR="000E71E6" w:rsidRPr="0094389B" w:rsidRDefault="000E71E6" w:rsidP="000E71E6">
      <w:pPr>
        <w:jc w:val="center"/>
        <w:rPr>
          <w:b/>
          <w:sz w:val="28"/>
          <w:szCs w:val="28"/>
        </w:rPr>
      </w:pPr>
      <w:r w:rsidRPr="0094389B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учебному предмету «</w:t>
      </w:r>
      <w:r w:rsidR="00807CE3">
        <w:rPr>
          <w:b/>
          <w:sz w:val="28"/>
          <w:szCs w:val="28"/>
        </w:rPr>
        <w:t>Индивидуальный проект</w:t>
      </w:r>
      <w:r>
        <w:rPr>
          <w:b/>
          <w:sz w:val="28"/>
          <w:szCs w:val="28"/>
        </w:rPr>
        <w:t>»</w:t>
      </w:r>
    </w:p>
    <w:p w:rsidR="000E71E6" w:rsidRPr="0065268A" w:rsidRDefault="000E71E6" w:rsidP="000E71E6">
      <w:pPr>
        <w:jc w:val="center"/>
        <w:rPr>
          <w:sz w:val="16"/>
          <w:szCs w:val="16"/>
        </w:rPr>
      </w:pPr>
      <w:r w:rsidRPr="0065268A">
        <w:rPr>
          <w:sz w:val="16"/>
          <w:szCs w:val="16"/>
        </w:rPr>
        <w:t>(наименование учебного предмета (курса)</w:t>
      </w:r>
    </w:p>
    <w:p w:rsidR="000E71E6" w:rsidRDefault="000E71E6" w:rsidP="000E71E6">
      <w:pPr>
        <w:jc w:val="center"/>
        <w:rPr>
          <w:b/>
        </w:rPr>
      </w:pPr>
    </w:p>
    <w:p w:rsidR="000E71E6" w:rsidRPr="000827D0" w:rsidRDefault="00807CE3" w:rsidP="000E71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17603">
        <w:rPr>
          <w:b/>
          <w:sz w:val="28"/>
          <w:szCs w:val="28"/>
        </w:rPr>
        <w:t>- 11</w:t>
      </w:r>
      <w:r w:rsidR="000E71E6" w:rsidRPr="000827D0">
        <w:rPr>
          <w:b/>
          <w:sz w:val="28"/>
          <w:szCs w:val="28"/>
        </w:rPr>
        <w:t xml:space="preserve"> класс</w:t>
      </w:r>
    </w:p>
    <w:p w:rsidR="000E71E6" w:rsidRDefault="000E71E6" w:rsidP="000E71E6">
      <w:pPr>
        <w:jc w:val="center"/>
        <w:rPr>
          <w:b/>
          <w:sz w:val="28"/>
          <w:szCs w:val="28"/>
        </w:rPr>
      </w:pPr>
    </w:p>
    <w:p w:rsidR="000E71E6" w:rsidRPr="0094389B" w:rsidRDefault="000E71E6" w:rsidP="000E71E6">
      <w:pPr>
        <w:jc w:val="center"/>
        <w:rPr>
          <w:b/>
          <w:sz w:val="28"/>
          <w:szCs w:val="28"/>
        </w:rPr>
      </w:pPr>
      <w:r w:rsidRPr="0094389B">
        <w:rPr>
          <w:b/>
          <w:sz w:val="28"/>
          <w:szCs w:val="28"/>
        </w:rPr>
        <w:t>201</w:t>
      </w:r>
      <w:r w:rsidR="00B17603">
        <w:rPr>
          <w:b/>
          <w:sz w:val="28"/>
          <w:szCs w:val="28"/>
        </w:rPr>
        <w:t>9</w:t>
      </w:r>
      <w:r w:rsidRPr="0094389B">
        <w:rPr>
          <w:b/>
          <w:sz w:val="28"/>
          <w:szCs w:val="28"/>
        </w:rPr>
        <w:t>-20</w:t>
      </w:r>
      <w:r w:rsidR="00B17603">
        <w:rPr>
          <w:b/>
          <w:sz w:val="28"/>
          <w:szCs w:val="28"/>
        </w:rPr>
        <w:t>21</w:t>
      </w:r>
      <w:r w:rsidRPr="0094389B">
        <w:rPr>
          <w:b/>
          <w:sz w:val="28"/>
          <w:szCs w:val="28"/>
        </w:rPr>
        <w:t xml:space="preserve"> учебный год</w:t>
      </w:r>
    </w:p>
    <w:p w:rsidR="000E71E6" w:rsidRPr="0065268A" w:rsidRDefault="000E71E6" w:rsidP="000E71E6">
      <w:pPr>
        <w:jc w:val="center"/>
        <w:rPr>
          <w:sz w:val="16"/>
          <w:szCs w:val="16"/>
        </w:rPr>
      </w:pPr>
      <w:r w:rsidRPr="0065268A">
        <w:rPr>
          <w:sz w:val="16"/>
          <w:szCs w:val="16"/>
        </w:rPr>
        <w:t>(срок реализации программы)</w:t>
      </w:r>
    </w:p>
    <w:p w:rsidR="000E71E6" w:rsidRDefault="000E71E6" w:rsidP="000E71E6">
      <w:pPr>
        <w:jc w:val="center"/>
      </w:pPr>
    </w:p>
    <w:p w:rsidR="000E71E6" w:rsidRPr="00D52DE8" w:rsidRDefault="000E71E6" w:rsidP="000E71E6">
      <w:pPr>
        <w:jc w:val="center"/>
        <w:rPr>
          <w:b/>
        </w:rPr>
      </w:pPr>
      <w:r w:rsidRPr="00D52DE8">
        <w:rPr>
          <w:b/>
        </w:rPr>
        <w:t xml:space="preserve">приложение </w:t>
      </w:r>
      <w:r>
        <w:rPr>
          <w:b/>
        </w:rPr>
        <w:t xml:space="preserve">к </w:t>
      </w:r>
      <w:r w:rsidRPr="00D52DE8">
        <w:rPr>
          <w:b/>
        </w:rPr>
        <w:t>ООП ООО ФГОС</w:t>
      </w:r>
    </w:p>
    <w:p w:rsidR="000E71E6" w:rsidRDefault="000E71E6" w:rsidP="000E71E6"/>
    <w:p w:rsidR="000E71E6" w:rsidRDefault="000E71E6" w:rsidP="000E71E6"/>
    <w:p w:rsidR="000E71E6" w:rsidRPr="00DA424F" w:rsidRDefault="000E71E6" w:rsidP="000E71E6">
      <w:pPr>
        <w:rPr>
          <w:sz w:val="28"/>
          <w:szCs w:val="28"/>
        </w:rPr>
      </w:pPr>
    </w:p>
    <w:p w:rsidR="000E71E6" w:rsidRPr="00DA424F" w:rsidRDefault="000E71E6" w:rsidP="000E71E6">
      <w:pPr>
        <w:jc w:val="center"/>
        <w:rPr>
          <w:b/>
          <w:sz w:val="28"/>
          <w:szCs w:val="28"/>
        </w:rPr>
      </w:pPr>
    </w:p>
    <w:p w:rsidR="000E71E6" w:rsidRPr="0065268A" w:rsidRDefault="000E71E6" w:rsidP="000E71E6">
      <w:pPr>
        <w:jc w:val="center"/>
        <w:rPr>
          <w:sz w:val="16"/>
          <w:szCs w:val="16"/>
        </w:rPr>
      </w:pPr>
    </w:p>
    <w:p w:rsidR="000E71E6" w:rsidRDefault="000E71E6" w:rsidP="000E71E6"/>
    <w:p w:rsidR="000E71E6" w:rsidRPr="00DA424F" w:rsidRDefault="000E71E6" w:rsidP="000E71E6">
      <w:pPr>
        <w:rPr>
          <w:sz w:val="28"/>
          <w:szCs w:val="28"/>
        </w:rPr>
      </w:pPr>
      <w:r w:rsidRPr="00DA424F">
        <w:rPr>
          <w:sz w:val="28"/>
          <w:szCs w:val="28"/>
        </w:rPr>
        <w:t>Ф.И.О. учителя (преподавателя), составившего рабочую учебную программу:</w:t>
      </w:r>
    </w:p>
    <w:p w:rsidR="000E71E6" w:rsidRPr="0094389B" w:rsidRDefault="000E71E6" w:rsidP="000E71E6">
      <w:pPr>
        <w:rPr>
          <w:b/>
          <w:sz w:val="28"/>
          <w:szCs w:val="28"/>
        </w:rPr>
      </w:pPr>
    </w:p>
    <w:p w:rsidR="000E71E6" w:rsidRPr="0094389B" w:rsidRDefault="000E71E6" w:rsidP="000E71E6">
      <w:pPr>
        <w:rPr>
          <w:b/>
          <w:sz w:val="28"/>
          <w:szCs w:val="28"/>
        </w:rPr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Default="000E71E6" w:rsidP="000E71E6">
      <w:pPr>
        <w:jc w:val="center"/>
      </w:pPr>
    </w:p>
    <w:p w:rsidR="000E71E6" w:rsidRPr="00DA424F" w:rsidRDefault="000E71E6" w:rsidP="000E71E6">
      <w:pPr>
        <w:jc w:val="center"/>
        <w:rPr>
          <w:sz w:val="28"/>
          <w:szCs w:val="28"/>
        </w:rPr>
      </w:pPr>
      <w:r w:rsidRPr="00DA424F">
        <w:rPr>
          <w:sz w:val="28"/>
          <w:szCs w:val="28"/>
        </w:rPr>
        <w:t>г. Грязи</w:t>
      </w:r>
    </w:p>
    <w:p w:rsidR="000E71E6" w:rsidRPr="00DA424F" w:rsidRDefault="000E71E6" w:rsidP="000E71E6">
      <w:pPr>
        <w:jc w:val="center"/>
        <w:rPr>
          <w:sz w:val="28"/>
          <w:szCs w:val="28"/>
        </w:rPr>
      </w:pPr>
      <w:r w:rsidRPr="00DA424F">
        <w:rPr>
          <w:sz w:val="28"/>
          <w:szCs w:val="28"/>
        </w:rPr>
        <w:t>год разработки – 201</w:t>
      </w:r>
      <w:r w:rsidR="00B17603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DA424F">
        <w:rPr>
          <w:sz w:val="28"/>
          <w:szCs w:val="28"/>
        </w:rPr>
        <w:t>г.</w:t>
      </w:r>
    </w:p>
    <w:p w:rsidR="000E71E6" w:rsidRPr="00807CE3" w:rsidRDefault="000E71E6" w:rsidP="000E71E6">
      <w:pPr>
        <w:pStyle w:val="2"/>
        <w:ind w:firstLine="0"/>
        <w:rPr>
          <w:color w:val="auto"/>
          <w:sz w:val="28"/>
          <w:szCs w:val="28"/>
        </w:rPr>
      </w:pPr>
      <w:bookmarkStart w:id="1" w:name="_Toc364013609"/>
      <w:bookmarkEnd w:id="0"/>
      <w:r w:rsidRPr="00807CE3">
        <w:rPr>
          <w:color w:val="auto"/>
          <w:sz w:val="28"/>
          <w:szCs w:val="28"/>
        </w:rPr>
        <w:lastRenderedPageBreak/>
        <w:t xml:space="preserve">Планируемые результаты изучения </w:t>
      </w:r>
      <w:bookmarkEnd w:id="1"/>
      <w:r w:rsidR="00807CE3" w:rsidRPr="00807CE3">
        <w:rPr>
          <w:color w:val="auto"/>
          <w:sz w:val="28"/>
          <w:szCs w:val="28"/>
        </w:rPr>
        <w:t>индивидуального проекта</w:t>
      </w:r>
    </w:p>
    <w:p w:rsidR="000E71E6" w:rsidRPr="00807CE3" w:rsidRDefault="000E71E6" w:rsidP="000E71E6">
      <w:pPr>
        <w:shd w:val="clear" w:color="auto" w:fill="FFFFFF"/>
        <w:jc w:val="both"/>
        <w:rPr>
          <w:sz w:val="28"/>
          <w:szCs w:val="28"/>
        </w:rPr>
      </w:pPr>
    </w:p>
    <w:p w:rsidR="00807CE3" w:rsidRPr="00807CE3" w:rsidRDefault="00807CE3" w:rsidP="00807CE3">
      <w:pPr>
        <w:numPr>
          <w:ilvl w:val="1"/>
          <w:numId w:val="10"/>
        </w:numPr>
        <w:tabs>
          <w:tab w:val="left" w:pos="1242"/>
        </w:tabs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 xml:space="preserve">результате учебно-исследовательской и проектной деятельности </w:t>
      </w:r>
      <w:r w:rsidRPr="00807CE3">
        <w:rPr>
          <w:rFonts w:eastAsia="Times New Roman"/>
          <w:i/>
          <w:iCs/>
          <w:sz w:val="28"/>
          <w:szCs w:val="28"/>
        </w:rPr>
        <w:t>обучающийся</w:t>
      </w:r>
      <w:r w:rsidR="008948B5">
        <w:rPr>
          <w:rFonts w:eastAsia="Times New Roman"/>
          <w:i/>
          <w:iCs/>
          <w:sz w:val="28"/>
          <w:szCs w:val="28"/>
        </w:rPr>
        <w:t xml:space="preserve"> </w:t>
      </w:r>
      <w:r w:rsidRPr="00807CE3">
        <w:rPr>
          <w:rFonts w:eastAsia="Times New Roman"/>
          <w:i/>
          <w:iCs/>
          <w:sz w:val="28"/>
          <w:szCs w:val="28"/>
        </w:rPr>
        <w:t>получит представление:</w:t>
      </w:r>
    </w:p>
    <w:p w:rsidR="00807CE3" w:rsidRPr="00807CE3" w:rsidRDefault="00807CE3" w:rsidP="00807CE3">
      <w:pPr>
        <w:spacing w:line="2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о философских и методологических основаниях научной деятельности и научных методах, применяемых в исследовательской и проектной деятельности;</w:t>
      </w:r>
    </w:p>
    <w:p w:rsidR="00807CE3" w:rsidRPr="00807CE3" w:rsidRDefault="00807CE3" w:rsidP="00807CE3">
      <w:pPr>
        <w:spacing w:line="2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807CE3" w:rsidRPr="00807CE3" w:rsidRDefault="00807CE3" w:rsidP="00807CE3">
      <w:pPr>
        <w:spacing w:line="2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о том, чем отличаются исследования в гуманитарных областях от исследований в естественных науках;</w:t>
      </w:r>
    </w:p>
    <w:p w:rsidR="00807CE3" w:rsidRPr="00807CE3" w:rsidRDefault="00807CE3" w:rsidP="00807CE3">
      <w:pPr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  об истории науки;</w:t>
      </w:r>
    </w:p>
    <w:p w:rsidR="00807CE3" w:rsidRPr="00807CE3" w:rsidRDefault="00807CE3" w:rsidP="00807CE3">
      <w:pPr>
        <w:spacing w:line="40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  о новейших разработках в области науки и технологий;</w:t>
      </w:r>
    </w:p>
    <w:p w:rsidR="00807CE3" w:rsidRPr="00807CE3" w:rsidRDefault="00807CE3" w:rsidP="00807CE3">
      <w:pPr>
        <w:ind w:firstLine="709"/>
        <w:jc w:val="both"/>
        <w:rPr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о правилах и законах, регулирующих отношения в научной, изобретательской и исследовательских областях деятельности (патентное право, защита авторского права и др.);</w:t>
      </w:r>
    </w:p>
    <w:p w:rsidR="00807CE3" w:rsidRPr="00807CE3" w:rsidRDefault="00807CE3" w:rsidP="00807CE3">
      <w:pPr>
        <w:spacing w:line="18" w:lineRule="exact"/>
        <w:ind w:firstLine="709"/>
        <w:jc w:val="both"/>
        <w:rPr>
          <w:sz w:val="28"/>
          <w:szCs w:val="28"/>
        </w:rPr>
      </w:pPr>
    </w:p>
    <w:p w:rsidR="00807CE3" w:rsidRPr="00807CE3" w:rsidRDefault="00807CE3" w:rsidP="00807CE3">
      <w:pPr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о деятельности организаций, сообществ и структур, заинтересованных в результатах исследований и предоставляющих ресурсы для проведения исследований и реализации проектов (фонды, государственные структуры, краудфандинговые структуры</w:t>
      </w:r>
      <w:r>
        <w:rPr>
          <w:rFonts w:eastAsia="Times New Roman"/>
          <w:sz w:val="28"/>
          <w:szCs w:val="28"/>
        </w:rPr>
        <w:t xml:space="preserve"> и </w:t>
      </w:r>
      <w:r w:rsidRPr="00807CE3">
        <w:rPr>
          <w:rFonts w:eastAsia="Times New Roman"/>
          <w:sz w:val="28"/>
          <w:szCs w:val="28"/>
        </w:rPr>
        <w:t>др.);</w:t>
      </w:r>
    </w:p>
    <w:p w:rsidR="00807CE3" w:rsidRPr="00807CE3" w:rsidRDefault="00807CE3" w:rsidP="00807CE3">
      <w:pPr>
        <w:spacing w:line="41" w:lineRule="exact"/>
        <w:rPr>
          <w:sz w:val="28"/>
          <w:szCs w:val="28"/>
        </w:rPr>
      </w:pPr>
    </w:p>
    <w:p w:rsidR="00807CE3" w:rsidRPr="00807CE3" w:rsidRDefault="00807CE3" w:rsidP="00807CE3">
      <w:pPr>
        <w:ind w:left="260"/>
        <w:rPr>
          <w:sz w:val="28"/>
          <w:szCs w:val="28"/>
        </w:rPr>
      </w:pPr>
      <w:r w:rsidRPr="00807CE3">
        <w:rPr>
          <w:rFonts w:eastAsia="Times New Roman"/>
          <w:i/>
          <w:iCs/>
          <w:sz w:val="28"/>
          <w:szCs w:val="28"/>
        </w:rPr>
        <w:t>Обучающийся сможет:</w:t>
      </w:r>
    </w:p>
    <w:p w:rsidR="00807CE3" w:rsidRPr="00807CE3" w:rsidRDefault="00807CE3" w:rsidP="00807CE3">
      <w:pPr>
        <w:spacing w:line="41" w:lineRule="exact"/>
        <w:rPr>
          <w:sz w:val="28"/>
          <w:szCs w:val="28"/>
        </w:rPr>
      </w:pPr>
    </w:p>
    <w:p w:rsidR="00807CE3" w:rsidRPr="00807CE3" w:rsidRDefault="00807CE3" w:rsidP="00807CE3">
      <w:pPr>
        <w:ind w:firstLine="709"/>
        <w:jc w:val="both"/>
        <w:rPr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  решать задачи, находящиеся на стыке нескольких учебных дисциплин;</w:t>
      </w:r>
    </w:p>
    <w:p w:rsidR="00807CE3" w:rsidRPr="00807CE3" w:rsidRDefault="00807CE3" w:rsidP="00807CE3">
      <w:pPr>
        <w:spacing w:line="55" w:lineRule="exact"/>
        <w:ind w:firstLine="709"/>
        <w:jc w:val="both"/>
        <w:rPr>
          <w:sz w:val="28"/>
          <w:szCs w:val="28"/>
        </w:rPr>
      </w:pPr>
    </w:p>
    <w:p w:rsidR="00807CE3" w:rsidRPr="00807CE3" w:rsidRDefault="00807CE3" w:rsidP="00807CE3">
      <w:pPr>
        <w:spacing w:line="264" w:lineRule="auto"/>
        <w:ind w:firstLine="709"/>
        <w:jc w:val="both"/>
        <w:rPr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использовать основной алгоритм исследования при решении своих учебно-познавательных задач;</w:t>
      </w:r>
    </w:p>
    <w:p w:rsidR="00807CE3" w:rsidRPr="00807CE3" w:rsidRDefault="00807CE3" w:rsidP="00807CE3">
      <w:pPr>
        <w:spacing w:line="26" w:lineRule="exact"/>
        <w:ind w:firstLine="709"/>
        <w:jc w:val="both"/>
        <w:rPr>
          <w:sz w:val="28"/>
          <w:szCs w:val="28"/>
        </w:rPr>
      </w:pPr>
    </w:p>
    <w:p w:rsidR="00807CE3" w:rsidRPr="00807CE3" w:rsidRDefault="00807CE3" w:rsidP="00807CE3">
      <w:pPr>
        <w:spacing w:line="264" w:lineRule="auto"/>
        <w:ind w:firstLine="709"/>
        <w:jc w:val="both"/>
        <w:rPr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использовать основные принципы проектной деятельности при решении своих учебно-познавательных задач и задач, возникающих в культурной и социальной жизни;</w:t>
      </w:r>
    </w:p>
    <w:p w:rsidR="00807CE3" w:rsidRPr="00807CE3" w:rsidRDefault="00807CE3" w:rsidP="00807CE3">
      <w:pPr>
        <w:spacing w:line="29" w:lineRule="exact"/>
        <w:ind w:firstLine="709"/>
        <w:jc w:val="both"/>
        <w:rPr>
          <w:sz w:val="28"/>
          <w:szCs w:val="28"/>
        </w:rPr>
      </w:pPr>
    </w:p>
    <w:p w:rsidR="00807CE3" w:rsidRPr="00807CE3" w:rsidRDefault="00807CE3" w:rsidP="00807CE3">
      <w:pPr>
        <w:spacing w:line="264" w:lineRule="auto"/>
        <w:ind w:firstLine="709"/>
        <w:jc w:val="both"/>
        <w:rPr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использовать элементы математического моделирования при решении исследовательских задач;</w:t>
      </w:r>
    </w:p>
    <w:p w:rsidR="00807CE3" w:rsidRPr="00807CE3" w:rsidRDefault="00807CE3" w:rsidP="00807CE3">
      <w:pPr>
        <w:spacing w:line="26" w:lineRule="exact"/>
        <w:ind w:firstLine="709"/>
        <w:jc w:val="both"/>
        <w:rPr>
          <w:sz w:val="28"/>
          <w:szCs w:val="28"/>
        </w:rPr>
      </w:pPr>
    </w:p>
    <w:p w:rsidR="00807CE3" w:rsidRPr="00807CE3" w:rsidRDefault="00807CE3" w:rsidP="00807CE3">
      <w:pPr>
        <w:spacing w:line="264" w:lineRule="auto"/>
        <w:ind w:firstLine="709"/>
        <w:jc w:val="both"/>
        <w:rPr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использовать элементы математического анализа для интерпретации результатов, полученных в ходе учебно-исследовательской работы.</w:t>
      </w:r>
    </w:p>
    <w:p w:rsidR="00807CE3" w:rsidRPr="00807CE3" w:rsidRDefault="00807CE3" w:rsidP="00807CE3">
      <w:pPr>
        <w:spacing w:line="28" w:lineRule="exact"/>
        <w:ind w:firstLine="709"/>
        <w:jc w:val="both"/>
        <w:rPr>
          <w:sz w:val="28"/>
          <w:szCs w:val="28"/>
        </w:rPr>
      </w:pPr>
    </w:p>
    <w:p w:rsidR="00807CE3" w:rsidRPr="00807CE3" w:rsidRDefault="00807CE3" w:rsidP="00807CE3">
      <w:pPr>
        <w:numPr>
          <w:ilvl w:val="1"/>
          <w:numId w:val="12"/>
        </w:numPr>
        <w:tabs>
          <w:tab w:val="left" w:pos="1210"/>
        </w:tabs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 xml:space="preserve">точки зрения формирования универсальных учебных действий, в ходе освоения принципов учебно-исследовательской и проектной деятельностей </w:t>
      </w:r>
      <w:r w:rsidRPr="00807CE3">
        <w:rPr>
          <w:rFonts w:eastAsia="Times New Roman"/>
          <w:i/>
          <w:iCs/>
          <w:sz w:val="28"/>
          <w:szCs w:val="28"/>
        </w:rPr>
        <w:t>обучающийся научится:</w:t>
      </w:r>
    </w:p>
    <w:p w:rsidR="00807CE3" w:rsidRPr="00807CE3" w:rsidRDefault="00807CE3" w:rsidP="00807CE3">
      <w:pPr>
        <w:spacing w:line="2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807CE3" w:rsidRPr="00807CE3" w:rsidRDefault="00807CE3" w:rsidP="00807CE3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70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807CE3" w:rsidRPr="00807CE3" w:rsidRDefault="00807CE3" w:rsidP="00807CE3">
      <w:pPr>
        <w:spacing w:line="19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lastRenderedPageBreak/>
        <w:t>– 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807CE3" w:rsidRPr="00807CE3" w:rsidRDefault="00807CE3" w:rsidP="00807CE3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оценивать ресурсы, в том числе и нематериальные (такие, как время), необходимые для достижения поставленной цели;</w:t>
      </w:r>
    </w:p>
    <w:p w:rsidR="00807CE3" w:rsidRPr="00807CE3" w:rsidRDefault="00807CE3" w:rsidP="00807CE3">
      <w:pPr>
        <w:spacing w:line="28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70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07CE3" w:rsidRPr="00807CE3" w:rsidRDefault="00807CE3" w:rsidP="00807CE3">
      <w:pPr>
        <w:spacing w:line="18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807CE3" w:rsidRPr="00807CE3" w:rsidRDefault="00807CE3" w:rsidP="00807CE3">
      <w:pPr>
        <w:spacing w:line="18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71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07CE3" w:rsidRPr="00807CE3" w:rsidRDefault="00807CE3" w:rsidP="00807CE3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адекватно оценивать риски реализации проекта и проведения исследования и предусматривать пути минимизации этих рисков;</w:t>
      </w:r>
    </w:p>
    <w:p w:rsidR="00807CE3" w:rsidRPr="00807CE3" w:rsidRDefault="00807CE3" w:rsidP="00807CE3">
      <w:pPr>
        <w:spacing w:line="2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66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адекватно оценивать последствия реализации своего проекта (изменения, которые он повлечет в жизни других людей, сообществ);</w:t>
      </w:r>
    </w:p>
    <w:p w:rsidR="00807CE3" w:rsidRPr="00807CE3" w:rsidRDefault="00807CE3" w:rsidP="00807CE3">
      <w:pPr>
        <w:spacing w:line="2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– 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807CE3" w:rsidRPr="00807CE3" w:rsidRDefault="00807CE3" w:rsidP="00807CE3">
      <w:pPr>
        <w:spacing w:line="43" w:lineRule="exact"/>
        <w:ind w:firstLine="709"/>
        <w:jc w:val="both"/>
        <w:rPr>
          <w:sz w:val="28"/>
          <w:szCs w:val="28"/>
        </w:rPr>
      </w:pPr>
    </w:p>
    <w:p w:rsidR="00807CE3" w:rsidRPr="00807CE3" w:rsidRDefault="00807CE3" w:rsidP="00807CE3">
      <w:pPr>
        <w:ind w:left="260"/>
        <w:rPr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 xml:space="preserve">Достижение </w:t>
      </w:r>
      <w:r w:rsidRPr="00807CE3">
        <w:rPr>
          <w:rFonts w:eastAsia="Times New Roman"/>
          <w:b/>
          <w:bCs/>
          <w:sz w:val="28"/>
          <w:szCs w:val="28"/>
        </w:rPr>
        <w:t>личностных результатов</w:t>
      </w:r>
      <w:r w:rsidRPr="00807CE3">
        <w:rPr>
          <w:rFonts w:eastAsia="Times New Roman"/>
          <w:sz w:val="28"/>
          <w:szCs w:val="28"/>
        </w:rPr>
        <w:t>:</w:t>
      </w:r>
    </w:p>
    <w:p w:rsidR="00807CE3" w:rsidRPr="00807CE3" w:rsidRDefault="00807CE3" w:rsidP="00807CE3">
      <w:pPr>
        <w:spacing w:line="53" w:lineRule="exact"/>
        <w:rPr>
          <w:sz w:val="28"/>
          <w:szCs w:val="28"/>
        </w:rPr>
      </w:pPr>
    </w:p>
    <w:p w:rsidR="00807CE3" w:rsidRPr="00807CE3" w:rsidRDefault="00807CE3" w:rsidP="00807CE3">
      <w:pPr>
        <w:numPr>
          <w:ilvl w:val="0"/>
          <w:numId w:val="13"/>
        </w:numPr>
        <w:tabs>
          <w:tab w:val="left" w:pos="0"/>
          <w:tab w:val="left" w:pos="993"/>
        </w:tabs>
        <w:spacing w:line="264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сформированность мотивации к индивидуальному и творческому труду, к работе на результат;</w:t>
      </w:r>
    </w:p>
    <w:p w:rsidR="00807CE3" w:rsidRPr="00807CE3" w:rsidRDefault="00807CE3" w:rsidP="00807CE3">
      <w:pPr>
        <w:tabs>
          <w:tab w:val="left" w:pos="0"/>
          <w:tab w:val="left" w:pos="993"/>
        </w:tabs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numPr>
          <w:ilvl w:val="0"/>
          <w:numId w:val="13"/>
        </w:num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понимание особенностей методов, применяемых в научных исследованиях;</w:t>
      </w:r>
    </w:p>
    <w:p w:rsidR="00807CE3" w:rsidRPr="00807CE3" w:rsidRDefault="00807CE3" w:rsidP="00807CE3">
      <w:pPr>
        <w:tabs>
          <w:tab w:val="left" w:pos="0"/>
          <w:tab w:val="left" w:pos="993"/>
        </w:tabs>
        <w:spacing w:line="55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numPr>
          <w:ilvl w:val="0"/>
          <w:numId w:val="13"/>
        </w:numPr>
        <w:tabs>
          <w:tab w:val="left" w:pos="0"/>
          <w:tab w:val="left" w:pos="993"/>
        </w:tabs>
        <w:spacing w:line="264" w:lineRule="auto"/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реализация этических установок по отношению к научным открытиям, исследованиям и их результатам;</w:t>
      </w:r>
    </w:p>
    <w:p w:rsidR="00807CE3" w:rsidRPr="00807CE3" w:rsidRDefault="00807CE3" w:rsidP="00807CE3">
      <w:pPr>
        <w:tabs>
          <w:tab w:val="left" w:pos="0"/>
          <w:tab w:val="left" w:pos="993"/>
        </w:tabs>
        <w:spacing w:line="2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numPr>
          <w:ilvl w:val="0"/>
          <w:numId w:val="13"/>
        </w:numPr>
        <w:tabs>
          <w:tab w:val="left" w:pos="0"/>
          <w:tab w:val="left" w:pos="993"/>
        </w:tabs>
        <w:spacing w:line="264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сформированность научной картины мира как компонента общечеловеческой и личностной культуры;</w:t>
      </w:r>
    </w:p>
    <w:p w:rsidR="00807CE3" w:rsidRPr="00807CE3" w:rsidRDefault="00807CE3" w:rsidP="00807CE3">
      <w:pPr>
        <w:tabs>
          <w:tab w:val="left" w:pos="0"/>
          <w:tab w:val="left" w:pos="993"/>
        </w:tabs>
        <w:spacing w:line="16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numPr>
          <w:ilvl w:val="0"/>
          <w:numId w:val="13"/>
        </w:numPr>
        <w:tabs>
          <w:tab w:val="left" w:pos="0"/>
          <w:tab w:val="left" w:pos="993"/>
        </w:tabs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признание высокой ценности жизни во всех её проявлениях;</w:t>
      </w:r>
    </w:p>
    <w:p w:rsidR="00807CE3" w:rsidRPr="00807CE3" w:rsidRDefault="00807CE3" w:rsidP="00807CE3">
      <w:pPr>
        <w:tabs>
          <w:tab w:val="left" w:pos="0"/>
          <w:tab w:val="left" w:pos="993"/>
        </w:tabs>
        <w:spacing w:line="53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numPr>
          <w:ilvl w:val="0"/>
          <w:numId w:val="13"/>
        </w:numPr>
        <w:tabs>
          <w:tab w:val="left" w:pos="0"/>
          <w:tab w:val="left" w:pos="993"/>
        </w:tabs>
        <w:spacing w:line="264" w:lineRule="auto"/>
        <w:ind w:right="20"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сформированность познавательных мотивов, направленных на овладение навыками самостоятельного приобретения новых знаний;</w:t>
      </w:r>
    </w:p>
    <w:p w:rsidR="00807CE3" w:rsidRPr="00807CE3" w:rsidRDefault="00807CE3" w:rsidP="00807CE3">
      <w:pPr>
        <w:tabs>
          <w:tab w:val="left" w:pos="0"/>
          <w:tab w:val="left" w:pos="993"/>
        </w:tabs>
        <w:spacing w:line="14" w:lineRule="exact"/>
        <w:ind w:firstLine="709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numPr>
          <w:ilvl w:val="0"/>
          <w:numId w:val="13"/>
        </w:num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знание  о  методах  исследования,  роли  учебных  умений  для  формированияпознавательной культуры личности.</w:t>
      </w:r>
    </w:p>
    <w:p w:rsidR="00807CE3" w:rsidRPr="00807CE3" w:rsidRDefault="00807CE3" w:rsidP="00807CE3">
      <w:pPr>
        <w:tabs>
          <w:tab w:val="left" w:pos="851"/>
        </w:tabs>
        <w:spacing w:line="44" w:lineRule="exact"/>
        <w:ind w:firstLine="709"/>
        <w:jc w:val="both"/>
        <w:rPr>
          <w:sz w:val="28"/>
          <w:szCs w:val="28"/>
        </w:rPr>
      </w:pPr>
    </w:p>
    <w:p w:rsidR="00807CE3" w:rsidRPr="00807CE3" w:rsidRDefault="00807CE3" w:rsidP="00807CE3">
      <w:pPr>
        <w:spacing w:line="41" w:lineRule="exact"/>
        <w:rPr>
          <w:sz w:val="28"/>
          <w:szCs w:val="28"/>
        </w:rPr>
      </w:pPr>
    </w:p>
    <w:p w:rsidR="00807CE3" w:rsidRPr="00807CE3" w:rsidRDefault="00807CE3" w:rsidP="00807CE3">
      <w:pPr>
        <w:ind w:left="260"/>
        <w:rPr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 xml:space="preserve">Достижение </w:t>
      </w:r>
      <w:r w:rsidRPr="00807CE3">
        <w:rPr>
          <w:rFonts w:eastAsia="Times New Roman"/>
          <w:b/>
          <w:bCs/>
          <w:sz w:val="28"/>
          <w:szCs w:val="28"/>
        </w:rPr>
        <w:t>метапредметных результатов</w:t>
      </w:r>
      <w:r w:rsidRPr="00807CE3">
        <w:rPr>
          <w:rFonts w:eastAsia="Times New Roman"/>
          <w:sz w:val="28"/>
          <w:szCs w:val="28"/>
        </w:rPr>
        <w:t>:</w:t>
      </w:r>
    </w:p>
    <w:p w:rsidR="00807CE3" w:rsidRPr="00807CE3" w:rsidRDefault="00807CE3" w:rsidP="00807CE3">
      <w:pPr>
        <w:spacing w:line="53" w:lineRule="exact"/>
        <w:rPr>
          <w:sz w:val="28"/>
          <w:szCs w:val="28"/>
        </w:rPr>
      </w:pPr>
    </w:p>
    <w:p w:rsidR="00807CE3" w:rsidRPr="00216E34" w:rsidRDefault="00807CE3" w:rsidP="00216E34">
      <w:pPr>
        <w:numPr>
          <w:ilvl w:val="0"/>
          <w:numId w:val="14"/>
        </w:numPr>
        <w:tabs>
          <w:tab w:val="left" w:pos="709"/>
        </w:tabs>
        <w:spacing w:line="266" w:lineRule="auto"/>
        <w:ind w:left="709" w:hanging="425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 xml:space="preserve">овладение составляющими исследовательской и проектной деятельности, в том числе умением видеть проблему, ставить вопросы, выдвигать </w:t>
      </w:r>
      <w:r w:rsidRPr="00807CE3">
        <w:rPr>
          <w:rFonts w:eastAsia="Times New Roman"/>
          <w:sz w:val="28"/>
          <w:szCs w:val="28"/>
        </w:rPr>
        <w:lastRenderedPageBreak/>
        <w:t>гипотезы, давать</w:t>
      </w:r>
      <w:r w:rsidRPr="00216E34">
        <w:rPr>
          <w:rFonts w:eastAsia="Times New Roman"/>
          <w:sz w:val="28"/>
          <w:szCs w:val="28"/>
        </w:rPr>
        <w:t>определения понятиям, классифицировать, наблюдать, проводить эксперименты, делать выводы и заключения, объяснять, доказывать, защищать свои идеи;</w:t>
      </w:r>
    </w:p>
    <w:p w:rsidR="00807CE3" w:rsidRPr="00807CE3" w:rsidRDefault="00807CE3" w:rsidP="00216E34">
      <w:pPr>
        <w:tabs>
          <w:tab w:val="left" w:pos="709"/>
        </w:tabs>
        <w:spacing w:line="21" w:lineRule="exact"/>
        <w:ind w:left="709" w:hanging="425"/>
        <w:rPr>
          <w:rFonts w:eastAsia="Times New Roman"/>
          <w:sz w:val="28"/>
          <w:szCs w:val="28"/>
        </w:rPr>
      </w:pPr>
    </w:p>
    <w:p w:rsidR="00807CE3" w:rsidRPr="00807CE3" w:rsidRDefault="00807CE3" w:rsidP="00216E34">
      <w:pPr>
        <w:numPr>
          <w:ilvl w:val="0"/>
          <w:numId w:val="14"/>
        </w:numPr>
        <w:tabs>
          <w:tab w:val="left" w:pos="709"/>
        </w:tabs>
        <w:spacing w:line="272" w:lineRule="auto"/>
        <w:ind w:left="709" w:hanging="425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компетентность в области использования информационно-коммуникативных технологий (ИКТ), умение работать с разными источниками информации; анализировать и оценивать информацию, преобразовывать её из одной формы в другую;</w:t>
      </w:r>
    </w:p>
    <w:p w:rsidR="00807CE3" w:rsidRPr="00807CE3" w:rsidRDefault="00807CE3" w:rsidP="00216E34">
      <w:pPr>
        <w:tabs>
          <w:tab w:val="left" w:pos="709"/>
        </w:tabs>
        <w:spacing w:line="16" w:lineRule="exact"/>
        <w:ind w:left="709" w:hanging="425"/>
        <w:rPr>
          <w:rFonts w:eastAsia="Times New Roman"/>
          <w:sz w:val="28"/>
          <w:szCs w:val="28"/>
        </w:rPr>
      </w:pPr>
    </w:p>
    <w:p w:rsidR="00807CE3" w:rsidRPr="00807CE3" w:rsidRDefault="00807CE3" w:rsidP="00216E34">
      <w:pPr>
        <w:numPr>
          <w:ilvl w:val="0"/>
          <w:numId w:val="14"/>
        </w:numPr>
        <w:tabs>
          <w:tab w:val="left" w:pos="709"/>
        </w:tabs>
        <w:spacing w:line="271" w:lineRule="auto"/>
        <w:ind w:left="709" w:hanging="425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умение адекватно использовать речевые средства для дискуссии и аргументации своей позиции, выслушивать и сравнивать разные точки зрения, аргументировать свою точку зрения, отстаивать свою позицию;</w:t>
      </w:r>
    </w:p>
    <w:p w:rsidR="00807CE3" w:rsidRPr="00807CE3" w:rsidRDefault="00807CE3" w:rsidP="00216E34">
      <w:pPr>
        <w:tabs>
          <w:tab w:val="left" w:pos="709"/>
        </w:tabs>
        <w:spacing w:line="17" w:lineRule="exact"/>
        <w:ind w:left="709" w:hanging="425"/>
        <w:rPr>
          <w:rFonts w:eastAsia="Times New Roman"/>
          <w:sz w:val="28"/>
          <w:szCs w:val="28"/>
        </w:rPr>
      </w:pPr>
    </w:p>
    <w:p w:rsidR="00807CE3" w:rsidRPr="00807CE3" w:rsidRDefault="00807CE3" w:rsidP="00216E34">
      <w:pPr>
        <w:numPr>
          <w:ilvl w:val="0"/>
          <w:numId w:val="14"/>
        </w:numPr>
        <w:tabs>
          <w:tab w:val="left" w:pos="709"/>
        </w:tabs>
        <w:spacing w:line="264" w:lineRule="auto"/>
        <w:ind w:left="709" w:hanging="425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способность выбирать целевые и смысловые установки для своих действий, поступков.</w:t>
      </w:r>
    </w:p>
    <w:p w:rsidR="00807CE3" w:rsidRPr="00807CE3" w:rsidRDefault="00807CE3" w:rsidP="00807CE3">
      <w:pPr>
        <w:spacing w:line="346" w:lineRule="exact"/>
        <w:rPr>
          <w:sz w:val="28"/>
          <w:szCs w:val="28"/>
        </w:rPr>
      </w:pPr>
    </w:p>
    <w:p w:rsidR="00807CE3" w:rsidRPr="00807CE3" w:rsidRDefault="00807CE3" w:rsidP="00216E34">
      <w:pPr>
        <w:spacing w:line="272" w:lineRule="auto"/>
        <w:ind w:firstLine="709"/>
        <w:jc w:val="both"/>
        <w:rPr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 xml:space="preserve">Критерии достижения </w:t>
      </w:r>
      <w:r w:rsidRPr="00807CE3">
        <w:rPr>
          <w:rFonts w:eastAsia="Times New Roman"/>
          <w:b/>
          <w:bCs/>
          <w:sz w:val="28"/>
          <w:szCs w:val="28"/>
        </w:rPr>
        <w:t>предметных результатов</w:t>
      </w:r>
      <w:r w:rsidRPr="00807CE3">
        <w:rPr>
          <w:rFonts w:eastAsia="Times New Roman"/>
          <w:sz w:val="28"/>
          <w:szCs w:val="28"/>
        </w:rPr>
        <w:t xml:space="preserve"> - знаний, умений, компетентностей, характеризующих качество (уровень) овладения учащимися содержанием учебного предмета, разрабатываются по конкретной предметной области (учебному предмету) в соответствии с направлением проектно</w:t>
      </w:r>
      <w:r>
        <w:rPr>
          <w:rFonts w:eastAsia="Times New Roman"/>
          <w:sz w:val="28"/>
          <w:szCs w:val="28"/>
        </w:rPr>
        <w:t>й</w:t>
      </w:r>
      <w:r w:rsidRPr="00807CE3">
        <w:rPr>
          <w:rFonts w:eastAsia="Times New Roman"/>
          <w:sz w:val="28"/>
          <w:szCs w:val="28"/>
        </w:rPr>
        <w:t xml:space="preserve"> (исследовательской) работы.</w:t>
      </w:r>
    </w:p>
    <w:p w:rsidR="00807CE3" w:rsidRPr="00807CE3" w:rsidRDefault="00807CE3" w:rsidP="00807CE3">
      <w:pPr>
        <w:spacing w:line="324" w:lineRule="exact"/>
        <w:rPr>
          <w:sz w:val="28"/>
          <w:szCs w:val="28"/>
        </w:rPr>
      </w:pPr>
    </w:p>
    <w:p w:rsidR="00807CE3" w:rsidRPr="00807CE3" w:rsidRDefault="00807CE3" w:rsidP="00807CE3">
      <w:pPr>
        <w:tabs>
          <w:tab w:val="left" w:pos="4860"/>
        </w:tabs>
        <w:ind w:firstLine="980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Система планируемых результатов,</w:t>
      </w:r>
      <w:r w:rsidRPr="00807CE3">
        <w:rPr>
          <w:rFonts w:eastAsia="Times New Roman"/>
          <w:sz w:val="28"/>
          <w:szCs w:val="28"/>
        </w:rPr>
        <w:tab/>
        <w:t>личностных, метапредметных и предметных,</w:t>
      </w:r>
      <w:r>
        <w:rPr>
          <w:rFonts w:eastAsia="Times New Roman"/>
          <w:sz w:val="28"/>
          <w:szCs w:val="28"/>
        </w:rPr>
        <w:t xml:space="preserve"> в </w:t>
      </w:r>
      <w:r w:rsidRPr="00807CE3">
        <w:rPr>
          <w:rFonts w:eastAsia="Times New Roman"/>
          <w:sz w:val="28"/>
          <w:szCs w:val="28"/>
        </w:rPr>
        <w:t>соответствии с требованиями стандарта представляет комплекс взаимосвязанных учебно-познавательных и учебно-практических задач, выполнение которых требует от обучающихся овладения системой учебных действий и опорным учебным материалом.</w:t>
      </w:r>
    </w:p>
    <w:p w:rsidR="00807CE3" w:rsidRPr="00807CE3" w:rsidRDefault="00807CE3" w:rsidP="00807CE3">
      <w:pPr>
        <w:spacing w:line="335" w:lineRule="exact"/>
        <w:ind w:firstLine="980"/>
        <w:rPr>
          <w:sz w:val="28"/>
          <w:szCs w:val="28"/>
        </w:rPr>
      </w:pPr>
    </w:p>
    <w:p w:rsidR="00807CE3" w:rsidRPr="00807CE3" w:rsidRDefault="00807CE3" w:rsidP="00807CE3">
      <w:pPr>
        <w:spacing w:line="271" w:lineRule="auto"/>
        <w:ind w:left="260"/>
        <w:rPr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На ступени среднего образования результаты выполнения индивидуального проекта</w:t>
      </w:r>
      <w:r w:rsidR="00304606">
        <w:rPr>
          <w:rFonts w:eastAsia="Times New Roman"/>
          <w:sz w:val="28"/>
          <w:szCs w:val="28"/>
        </w:rPr>
        <w:t xml:space="preserve"> </w:t>
      </w:r>
      <w:r w:rsidRPr="00807CE3">
        <w:rPr>
          <w:rFonts w:eastAsia="Times New Roman"/>
          <w:b/>
          <w:bCs/>
          <w:sz w:val="28"/>
          <w:szCs w:val="28"/>
        </w:rPr>
        <w:t>должны отражать:</w:t>
      </w:r>
    </w:p>
    <w:p w:rsidR="00807CE3" w:rsidRPr="00807CE3" w:rsidRDefault="00807CE3" w:rsidP="00807CE3">
      <w:pPr>
        <w:spacing w:line="49" w:lineRule="exact"/>
        <w:rPr>
          <w:sz w:val="28"/>
          <w:szCs w:val="28"/>
        </w:rPr>
      </w:pPr>
    </w:p>
    <w:p w:rsidR="00807CE3" w:rsidRPr="00807CE3" w:rsidRDefault="00807CE3" w:rsidP="00216E34">
      <w:pPr>
        <w:numPr>
          <w:ilvl w:val="0"/>
          <w:numId w:val="16"/>
        </w:numPr>
        <w:tabs>
          <w:tab w:val="left" w:pos="1254"/>
        </w:tabs>
        <w:spacing w:line="233" w:lineRule="auto"/>
        <w:ind w:left="260" w:firstLine="583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807CE3" w:rsidRPr="00807CE3" w:rsidRDefault="00807CE3" w:rsidP="00216E34">
      <w:pPr>
        <w:numPr>
          <w:ilvl w:val="2"/>
          <w:numId w:val="17"/>
        </w:numPr>
        <w:tabs>
          <w:tab w:val="left" w:pos="1280"/>
        </w:tabs>
        <w:spacing w:line="233" w:lineRule="auto"/>
        <w:ind w:left="260" w:right="20" w:firstLine="583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способность к инновационной, аналитической, творческой, интеллектуальной деятельности;</w:t>
      </w:r>
    </w:p>
    <w:p w:rsidR="00807CE3" w:rsidRPr="00807CE3" w:rsidRDefault="00807CE3" w:rsidP="00216E34">
      <w:pPr>
        <w:spacing w:line="94" w:lineRule="exact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216E34">
      <w:pPr>
        <w:numPr>
          <w:ilvl w:val="2"/>
          <w:numId w:val="17"/>
        </w:numPr>
        <w:tabs>
          <w:tab w:val="left" w:pos="1280"/>
        </w:tabs>
        <w:spacing w:line="250" w:lineRule="auto"/>
        <w:ind w:left="260" w:firstLine="583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807CE3" w:rsidRPr="00807CE3" w:rsidRDefault="00807CE3" w:rsidP="00216E34">
      <w:pPr>
        <w:spacing w:line="78" w:lineRule="exact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216E34">
      <w:pPr>
        <w:numPr>
          <w:ilvl w:val="2"/>
          <w:numId w:val="17"/>
        </w:numPr>
        <w:tabs>
          <w:tab w:val="left" w:pos="1311"/>
        </w:tabs>
        <w:spacing w:line="258" w:lineRule="auto"/>
        <w:ind w:left="260" w:firstLine="583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807CE3" w:rsidRPr="00807CE3" w:rsidRDefault="00807CE3" w:rsidP="00807CE3">
      <w:pPr>
        <w:spacing w:line="33" w:lineRule="exact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spacing w:line="273" w:lineRule="auto"/>
        <w:ind w:left="260" w:firstLine="581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lastRenderedPageBreak/>
        <w:t xml:space="preserve">С точки зрения формирования универсальных учебных действий, в ходе освоения принципов учебно-исследовательской и проектной деятельностей </w:t>
      </w:r>
      <w:r w:rsidRPr="00807CE3">
        <w:rPr>
          <w:rFonts w:eastAsia="Times New Roman"/>
          <w:b/>
          <w:bCs/>
          <w:i/>
          <w:iCs/>
          <w:sz w:val="28"/>
          <w:szCs w:val="28"/>
        </w:rPr>
        <w:t>обучающиеся</w:t>
      </w:r>
      <w:r w:rsidR="00304606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807CE3">
        <w:rPr>
          <w:rFonts w:eastAsia="Times New Roman"/>
          <w:b/>
          <w:bCs/>
          <w:i/>
          <w:iCs/>
          <w:sz w:val="28"/>
          <w:szCs w:val="28"/>
        </w:rPr>
        <w:t>научатся:</w:t>
      </w:r>
    </w:p>
    <w:p w:rsidR="00807CE3" w:rsidRPr="00807CE3" w:rsidRDefault="00807CE3" w:rsidP="00807CE3">
      <w:pPr>
        <w:spacing w:line="47" w:lineRule="exact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numPr>
          <w:ilvl w:val="0"/>
          <w:numId w:val="17"/>
        </w:numPr>
        <w:tabs>
          <w:tab w:val="left" w:pos="968"/>
        </w:tabs>
        <w:spacing w:line="250" w:lineRule="auto"/>
        <w:ind w:left="260" w:firstLine="463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формулировать научную гипотезу, ставить цель в рамках исследования и проектирования, исходя из культурной нормы и сообразуясь с представлениями об общем благе;</w:t>
      </w:r>
    </w:p>
    <w:p w:rsidR="00807CE3" w:rsidRPr="00807CE3" w:rsidRDefault="00807CE3" w:rsidP="00807CE3">
      <w:pPr>
        <w:spacing w:line="78" w:lineRule="exact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numPr>
          <w:ilvl w:val="0"/>
          <w:numId w:val="17"/>
        </w:numPr>
        <w:tabs>
          <w:tab w:val="left" w:pos="968"/>
        </w:tabs>
        <w:spacing w:line="250" w:lineRule="auto"/>
        <w:ind w:left="260" w:firstLine="463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пространстве;</w:t>
      </w:r>
    </w:p>
    <w:p w:rsidR="00807CE3" w:rsidRPr="00807CE3" w:rsidRDefault="00807CE3" w:rsidP="00807CE3">
      <w:pPr>
        <w:spacing w:line="80" w:lineRule="exact"/>
        <w:rPr>
          <w:rFonts w:eastAsia="Times New Roman"/>
          <w:sz w:val="28"/>
          <w:szCs w:val="28"/>
        </w:rPr>
      </w:pPr>
    </w:p>
    <w:p w:rsidR="00807CE3" w:rsidRPr="00807CE3" w:rsidRDefault="00807CE3" w:rsidP="00807CE3">
      <w:pPr>
        <w:numPr>
          <w:ilvl w:val="0"/>
          <w:numId w:val="17"/>
        </w:numPr>
        <w:tabs>
          <w:tab w:val="left" w:pos="968"/>
        </w:tabs>
        <w:spacing w:line="250" w:lineRule="auto"/>
        <w:ind w:left="260" w:right="20" w:firstLine="463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807CE3" w:rsidRPr="00807CE3" w:rsidRDefault="00807CE3" w:rsidP="00807CE3">
      <w:pPr>
        <w:spacing w:line="78" w:lineRule="exact"/>
        <w:rPr>
          <w:rFonts w:eastAsia="Times New Roman"/>
          <w:sz w:val="28"/>
          <w:szCs w:val="28"/>
        </w:rPr>
      </w:pPr>
    </w:p>
    <w:p w:rsidR="00807CE3" w:rsidRPr="00807CE3" w:rsidRDefault="00807CE3" w:rsidP="00304606">
      <w:pPr>
        <w:numPr>
          <w:ilvl w:val="0"/>
          <w:numId w:val="17"/>
        </w:numPr>
        <w:tabs>
          <w:tab w:val="left" w:pos="968"/>
        </w:tabs>
        <w:spacing w:line="233" w:lineRule="auto"/>
        <w:ind w:left="260" w:firstLine="463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оценивать ресурсы, в том числе и нематериальные (такие, как время), необходимые для достижения поставленной цели;</w:t>
      </w:r>
    </w:p>
    <w:p w:rsidR="00807CE3" w:rsidRPr="00807CE3" w:rsidRDefault="00807CE3" w:rsidP="00304606">
      <w:pPr>
        <w:spacing w:line="91" w:lineRule="exact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304606">
      <w:pPr>
        <w:numPr>
          <w:ilvl w:val="0"/>
          <w:numId w:val="17"/>
        </w:numPr>
        <w:tabs>
          <w:tab w:val="left" w:pos="968"/>
        </w:tabs>
        <w:spacing w:line="250" w:lineRule="auto"/>
        <w:ind w:left="260" w:firstLine="463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807CE3" w:rsidRPr="00807CE3" w:rsidRDefault="00807CE3" w:rsidP="00304606">
      <w:pPr>
        <w:spacing w:line="78" w:lineRule="exact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304606">
      <w:pPr>
        <w:numPr>
          <w:ilvl w:val="0"/>
          <w:numId w:val="17"/>
        </w:numPr>
        <w:tabs>
          <w:tab w:val="left" w:pos="970"/>
        </w:tabs>
        <w:spacing w:line="250" w:lineRule="auto"/>
        <w:ind w:left="260" w:right="20" w:firstLine="463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вступать в коммуникацию с держателями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807CE3" w:rsidRPr="00807CE3" w:rsidRDefault="00807CE3" w:rsidP="00304606">
      <w:pPr>
        <w:spacing w:line="78" w:lineRule="exact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304606">
      <w:pPr>
        <w:numPr>
          <w:ilvl w:val="0"/>
          <w:numId w:val="17"/>
        </w:numPr>
        <w:tabs>
          <w:tab w:val="left" w:pos="968"/>
        </w:tabs>
        <w:spacing w:line="251" w:lineRule="auto"/>
        <w:ind w:left="260" w:firstLine="463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807CE3" w:rsidRPr="00807CE3" w:rsidRDefault="00807CE3" w:rsidP="00304606">
      <w:pPr>
        <w:spacing w:line="77" w:lineRule="exact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304606">
      <w:pPr>
        <w:numPr>
          <w:ilvl w:val="1"/>
          <w:numId w:val="17"/>
        </w:numPr>
        <w:tabs>
          <w:tab w:val="left" w:pos="1030"/>
        </w:tabs>
        <w:spacing w:line="234" w:lineRule="auto"/>
        <w:ind w:left="260" w:right="640" w:firstLine="542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адекватно оценивать риски реализации проекта и проведения исследования и предусматривать пути минимизации этих рисков;</w:t>
      </w:r>
    </w:p>
    <w:p w:rsidR="00807CE3" w:rsidRPr="00807CE3" w:rsidRDefault="00807CE3" w:rsidP="00304606">
      <w:pPr>
        <w:spacing w:line="89" w:lineRule="exact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304606">
      <w:pPr>
        <w:numPr>
          <w:ilvl w:val="1"/>
          <w:numId w:val="17"/>
        </w:numPr>
        <w:tabs>
          <w:tab w:val="left" w:pos="1030"/>
        </w:tabs>
        <w:spacing w:line="233" w:lineRule="auto"/>
        <w:ind w:left="260" w:right="120" w:firstLine="542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807CE3" w:rsidRPr="00807CE3" w:rsidRDefault="00807CE3" w:rsidP="00304606">
      <w:pPr>
        <w:spacing w:line="91" w:lineRule="exact"/>
        <w:jc w:val="both"/>
        <w:rPr>
          <w:rFonts w:eastAsia="Times New Roman"/>
          <w:sz w:val="28"/>
          <w:szCs w:val="28"/>
        </w:rPr>
      </w:pPr>
    </w:p>
    <w:p w:rsidR="00807CE3" w:rsidRPr="00807CE3" w:rsidRDefault="00807CE3" w:rsidP="00304606">
      <w:pPr>
        <w:numPr>
          <w:ilvl w:val="1"/>
          <w:numId w:val="17"/>
        </w:numPr>
        <w:tabs>
          <w:tab w:val="left" w:pos="1030"/>
        </w:tabs>
        <w:spacing w:line="233" w:lineRule="auto"/>
        <w:ind w:left="260" w:right="-25" w:firstLine="542"/>
        <w:jc w:val="both"/>
        <w:rPr>
          <w:rFonts w:eastAsia="Times New Roman"/>
          <w:sz w:val="28"/>
          <w:szCs w:val="28"/>
        </w:rPr>
      </w:pPr>
      <w:r w:rsidRPr="00807CE3">
        <w:rPr>
          <w:rFonts w:eastAsia="Times New Roman"/>
          <w:sz w:val="28"/>
          <w:szCs w:val="28"/>
        </w:rP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807CE3" w:rsidRPr="00807CE3" w:rsidRDefault="00807CE3" w:rsidP="00304606">
      <w:pPr>
        <w:ind w:right="-25"/>
        <w:jc w:val="both"/>
        <w:rPr>
          <w:sz w:val="28"/>
          <w:szCs w:val="28"/>
        </w:rPr>
        <w:sectPr w:rsidR="00807CE3" w:rsidRPr="00807CE3">
          <w:pgSz w:w="11900" w:h="16838"/>
          <w:pgMar w:top="1173" w:right="846" w:bottom="1440" w:left="1440" w:header="0" w:footer="0" w:gutter="0"/>
          <w:cols w:space="720" w:equalWidth="0">
            <w:col w:w="9620"/>
          </w:cols>
        </w:sectPr>
      </w:pPr>
    </w:p>
    <w:p w:rsidR="00216E34" w:rsidRPr="00216E34" w:rsidRDefault="00216E34" w:rsidP="00216E34">
      <w:pPr>
        <w:rPr>
          <w:sz w:val="26"/>
          <w:szCs w:val="26"/>
        </w:rPr>
      </w:pPr>
      <w:bookmarkStart w:id="2" w:name="_Toc228880702"/>
      <w:bookmarkStart w:id="3" w:name="_Toc364013605"/>
      <w:r w:rsidRPr="00216E34">
        <w:rPr>
          <w:rFonts w:eastAsia="Times New Roman"/>
          <w:b/>
          <w:bCs/>
          <w:sz w:val="26"/>
          <w:szCs w:val="26"/>
        </w:rPr>
        <w:lastRenderedPageBreak/>
        <w:t>СОДЕРЖАНИЕ УЧЕБНОГО ПРЕДМЕТА «ИНДИВИДУАЛЬНЫЙ ПРОЕКТ»</w:t>
      </w:r>
    </w:p>
    <w:p w:rsidR="00216E34" w:rsidRDefault="00216E34" w:rsidP="00216E34">
      <w:pPr>
        <w:spacing w:line="360" w:lineRule="exact"/>
        <w:ind w:firstLine="709"/>
        <w:rPr>
          <w:sz w:val="20"/>
          <w:szCs w:val="20"/>
        </w:rPr>
      </w:pPr>
    </w:p>
    <w:p w:rsidR="00216E34" w:rsidRPr="00216E34" w:rsidRDefault="00B17603" w:rsidP="00216E34">
      <w:pPr>
        <w:pStyle w:val="a6"/>
        <w:numPr>
          <w:ilvl w:val="0"/>
          <w:numId w:val="20"/>
        </w:numPr>
        <w:tabs>
          <w:tab w:val="left" w:pos="49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– 11 </w:t>
      </w:r>
      <w:r w:rsidR="00216E34" w:rsidRPr="00216E34">
        <w:rPr>
          <w:b/>
          <w:bCs/>
          <w:sz w:val="28"/>
          <w:szCs w:val="28"/>
        </w:rPr>
        <w:t>класс</w:t>
      </w:r>
    </w:p>
    <w:p w:rsidR="00216E34" w:rsidRPr="00216E34" w:rsidRDefault="00216E34" w:rsidP="00216E34">
      <w:pPr>
        <w:spacing w:line="41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rPr>
          <w:sz w:val="28"/>
          <w:szCs w:val="28"/>
        </w:rPr>
      </w:pPr>
      <w:r w:rsidRPr="00216E34">
        <w:rPr>
          <w:rFonts w:eastAsia="Times New Roman"/>
          <w:b/>
          <w:bCs/>
          <w:sz w:val="28"/>
          <w:szCs w:val="28"/>
        </w:rPr>
        <w:t>Раздел 1. Введение (2 часа)</w:t>
      </w:r>
    </w:p>
    <w:p w:rsidR="00216E34" w:rsidRPr="00216E34" w:rsidRDefault="00216E34" w:rsidP="00216E34">
      <w:pPr>
        <w:spacing w:line="48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73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Образование, научное познание, научная деятельность. Образование как ценность. Выбор образовательного пути. Роль науки в развитии общества. Особенности научного познания. Организация проектной и исследовательской деятельности. Понятие проекта, проектной деятельности, проектной культуры. Типология проектов. Понятие исследования, исследовательской деятельности. Отличия понятий «проект», «исследование».</w:t>
      </w:r>
    </w:p>
    <w:p w:rsidR="00216E34" w:rsidRPr="00216E34" w:rsidRDefault="00216E34" w:rsidP="00216E34">
      <w:pPr>
        <w:spacing w:line="329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rPr>
          <w:sz w:val="28"/>
          <w:szCs w:val="28"/>
        </w:rPr>
      </w:pPr>
      <w:r w:rsidRPr="00216E34">
        <w:rPr>
          <w:rFonts w:eastAsia="Times New Roman"/>
          <w:b/>
          <w:bCs/>
          <w:sz w:val="28"/>
          <w:szCs w:val="28"/>
        </w:rPr>
        <w:t>Раздел 2. Учебное исследование (14 часов)</w:t>
      </w:r>
    </w:p>
    <w:p w:rsidR="00216E34" w:rsidRPr="00216E34" w:rsidRDefault="00216E34" w:rsidP="00216E34">
      <w:pPr>
        <w:spacing w:line="48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71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Понятие «проблема», «обыденно-практическое знание» и «научное знание», их различия, «объект исследования», «предмет исследования». Постановка проблемы. Оценка качества постановки исследовательской проблемы.</w:t>
      </w:r>
    </w:p>
    <w:p w:rsidR="00216E34" w:rsidRPr="00216E34" w:rsidRDefault="00216E34" w:rsidP="00216E34">
      <w:pPr>
        <w:spacing w:line="19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70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Выбор темы исследования, связанной с новейшими достижениями в области науки и технологий. Выбор темы исследований, связанных с учебными предметами, не изучаемыми в школе (психология, социология, бизнес и др.).</w:t>
      </w:r>
    </w:p>
    <w:p w:rsidR="00216E34" w:rsidRPr="00216E34" w:rsidRDefault="00216E34" w:rsidP="00216E34">
      <w:pPr>
        <w:spacing w:line="21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71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Понятие «гипотеза», «описательные и объяснительные гипотезы». Требования, предъявляемые к гипотезе. Оценка качества разработки гипотезы. Проверка гипотез разных типов. Метод сбора исходной информации, статистической проверки гипотез. Типы измерительных шкал, их особенностей и назначения.</w:t>
      </w:r>
    </w:p>
    <w:p w:rsidR="00216E34" w:rsidRPr="00216E34" w:rsidRDefault="00216E34" w:rsidP="00216E34">
      <w:pPr>
        <w:spacing w:line="23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70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Проектирование и составление индивидуального рабочего плана исследования. Поиск источников информации и литературы. Определение и подбор методик исследования. Отбор фактического материала для исследования.</w:t>
      </w:r>
    </w:p>
    <w:p w:rsidR="00216E34" w:rsidRPr="00216E34" w:rsidRDefault="00216E34" w:rsidP="00216E34">
      <w:pPr>
        <w:spacing w:line="19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71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Проведение опытно-экспериментальной работы. Результаты опытно-экспериментальной работы: таблицы, графики, диаграммы, рисунки, иллюстрации. Обработка полученных материалов: анализ, выводы, заключение.</w:t>
      </w:r>
    </w:p>
    <w:p w:rsidR="00216E34" w:rsidRPr="00216E34" w:rsidRDefault="00216E34" w:rsidP="00216E34">
      <w:pPr>
        <w:spacing w:line="18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72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Структурные компоненты исследования. Требования, предъявляемые к оформлению исследования (оформление текста введения и основных разделов исследования, требования к оформлению текста, рисунков, таблиц, графиков, формул, приложений и списка литературы).</w:t>
      </w:r>
    </w:p>
    <w:p w:rsidR="00216E34" w:rsidRPr="00216E34" w:rsidRDefault="00216E34" w:rsidP="00216E34">
      <w:pPr>
        <w:spacing w:line="19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70" w:lineRule="auto"/>
        <w:ind w:right="360"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 xml:space="preserve">Параметры и критерии оценки исследовательской деятельности. Самооценка. </w:t>
      </w:r>
      <w:r w:rsidRPr="00216E34">
        <w:rPr>
          <w:rFonts w:eastAsia="Times New Roman"/>
          <w:i/>
          <w:iCs/>
          <w:sz w:val="28"/>
          <w:szCs w:val="28"/>
        </w:rPr>
        <w:t>Практическая работа «Разработка критериев оценки исследования» Практическая работа «Публичное представление результатов исследования».</w:t>
      </w:r>
    </w:p>
    <w:p w:rsidR="00216E34" w:rsidRPr="00216E34" w:rsidRDefault="00216E34" w:rsidP="00216E34">
      <w:pPr>
        <w:spacing w:line="331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rPr>
          <w:sz w:val="28"/>
          <w:szCs w:val="28"/>
        </w:rPr>
      </w:pPr>
      <w:r w:rsidRPr="00216E34">
        <w:rPr>
          <w:rFonts w:eastAsia="Times New Roman"/>
          <w:b/>
          <w:bCs/>
          <w:sz w:val="28"/>
          <w:szCs w:val="28"/>
        </w:rPr>
        <w:t>Раздел 3. Учебный проект (1</w:t>
      </w:r>
      <w:r w:rsidR="007645A7">
        <w:rPr>
          <w:rFonts w:eastAsia="Times New Roman"/>
          <w:b/>
          <w:bCs/>
          <w:sz w:val="28"/>
          <w:szCs w:val="28"/>
        </w:rPr>
        <w:t>9</w:t>
      </w:r>
      <w:r w:rsidRPr="00216E34">
        <w:rPr>
          <w:rFonts w:eastAsia="Times New Roman"/>
          <w:b/>
          <w:bCs/>
          <w:sz w:val="28"/>
          <w:szCs w:val="28"/>
        </w:rPr>
        <w:t xml:space="preserve"> часов)</w:t>
      </w:r>
    </w:p>
    <w:p w:rsidR="00216E34" w:rsidRPr="00216E34" w:rsidRDefault="00216E34" w:rsidP="00216E34">
      <w:pPr>
        <w:spacing w:line="48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64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lastRenderedPageBreak/>
        <w:t>Выбор темы проекта. Выбор предметной области проекта. Обоснование актуальности темы.</w:t>
      </w:r>
    </w:p>
    <w:p w:rsidR="00216E34" w:rsidRPr="00216E34" w:rsidRDefault="00216E34" w:rsidP="00216E34">
      <w:pPr>
        <w:spacing w:line="29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74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Понятие «проблема». Расстановка приоритетов при выборе проблемы из перечня. Оценка альтернатив методом попарного сравнения. «Оценочная шкала» для оценки степени актуальности проблемы, ее обоснование. Требования к результату постановки проблемы, критерии к оценке проблем. Способы решения проблемы, результативность, эффективность. Методы «мозгового штурма», диаграммы Исикавы, «морфологического ящика» Цвикки. Оценка вариантов решения проблемы, прогнозирование и оценивание ожидаемых результатов.</w:t>
      </w:r>
    </w:p>
    <w:p w:rsidR="00216E34" w:rsidRPr="00216E34" w:rsidRDefault="00216E34" w:rsidP="00216E34">
      <w:pPr>
        <w:spacing w:line="3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rPr>
          <w:sz w:val="28"/>
          <w:szCs w:val="28"/>
        </w:rPr>
      </w:pPr>
      <w:r w:rsidRPr="00216E34">
        <w:rPr>
          <w:rFonts w:eastAsia="Times New Roman"/>
          <w:i/>
          <w:iCs/>
          <w:sz w:val="28"/>
          <w:szCs w:val="28"/>
        </w:rPr>
        <w:t>Практическая работа «Поиск решения проблемы»</w:t>
      </w:r>
    </w:p>
    <w:p w:rsidR="00216E34" w:rsidRPr="00216E34" w:rsidRDefault="00216E34" w:rsidP="00216E34">
      <w:pPr>
        <w:spacing w:line="272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Понятие «цель проекта», «план действий», «бюджет проекта». Требования к поставленной цели и плану действий. Формулирование цели. Разработка план действий (состав и продолжительность работ, разработка плана-графика проекта, его бюджета). График Ганта. Оценка качества плана.</w:t>
      </w:r>
    </w:p>
    <w:p w:rsidR="00216E34" w:rsidRPr="00216E34" w:rsidRDefault="00216E34" w:rsidP="00216E34">
      <w:pPr>
        <w:spacing w:line="7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rPr>
          <w:sz w:val="28"/>
          <w:szCs w:val="28"/>
        </w:rPr>
      </w:pPr>
      <w:r w:rsidRPr="00216E34">
        <w:rPr>
          <w:rFonts w:eastAsia="Times New Roman"/>
          <w:i/>
          <w:iCs/>
          <w:sz w:val="28"/>
          <w:szCs w:val="28"/>
        </w:rPr>
        <w:t>Практическая работа «Построение графика (диаграммы) Ганта»</w:t>
      </w:r>
    </w:p>
    <w:p w:rsidR="00216E34" w:rsidRPr="00216E34" w:rsidRDefault="00216E34" w:rsidP="00216E34">
      <w:pPr>
        <w:spacing w:line="55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64" w:lineRule="auto"/>
        <w:ind w:right="20"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Понятие «рисков проекта». Ранжирование рисков проекта. Вероятность возникновения рисков, их последствия. Основные виды рисков.</w:t>
      </w:r>
    </w:p>
    <w:p w:rsidR="00216E34" w:rsidRPr="00216E34" w:rsidRDefault="00216E34" w:rsidP="00216E34">
      <w:pPr>
        <w:spacing w:line="14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rPr>
          <w:sz w:val="28"/>
          <w:szCs w:val="28"/>
        </w:rPr>
      </w:pPr>
      <w:r w:rsidRPr="00216E34">
        <w:rPr>
          <w:rFonts w:eastAsia="Times New Roman"/>
          <w:i/>
          <w:iCs/>
          <w:sz w:val="28"/>
          <w:szCs w:val="28"/>
        </w:rPr>
        <w:t>Практическая работа «Управление рисками»</w:t>
      </w:r>
    </w:p>
    <w:p w:rsidR="00216E34" w:rsidRPr="00216E34" w:rsidRDefault="00216E34" w:rsidP="00216E34">
      <w:pPr>
        <w:spacing w:line="53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72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Ресурсы, необходимые для достижения поставленной цели. Виды ресурсов для реализации проекта: материальные и нематериальные (такие, как время),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человека.</w:t>
      </w:r>
    </w:p>
    <w:p w:rsidR="00216E34" w:rsidRPr="00216E34" w:rsidRDefault="00216E34" w:rsidP="00216E34">
      <w:pPr>
        <w:spacing w:line="6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rPr>
          <w:sz w:val="28"/>
          <w:szCs w:val="28"/>
        </w:rPr>
      </w:pPr>
      <w:r w:rsidRPr="00216E34">
        <w:rPr>
          <w:rFonts w:eastAsia="Times New Roman"/>
          <w:i/>
          <w:iCs/>
          <w:sz w:val="28"/>
          <w:szCs w:val="28"/>
        </w:rPr>
        <w:t>Практическая работа «Поиск ресурсов для реализации проекта»</w:t>
      </w:r>
    </w:p>
    <w:p w:rsidR="00216E34" w:rsidRPr="00216E34" w:rsidRDefault="00216E34" w:rsidP="00216E34">
      <w:pPr>
        <w:spacing w:line="44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Требований  к  структуре  проекта.  Оформление  текста  введения  и  основных  разделов</w:t>
      </w:r>
      <w:r>
        <w:rPr>
          <w:rFonts w:eastAsia="Times New Roman"/>
          <w:sz w:val="28"/>
          <w:szCs w:val="28"/>
        </w:rPr>
        <w:t xml:space="preserve"> проекта. </w:t>
      </w:r>
      <w:r w:rsidRPr="00216E34">
        <w:rPr>
          <w:rFonts w:eastAsia="Times New Roman"/>
          <w:sz w:val="28"/>
          <w:szCs w:val="28"/>
        </w:rPr>
        <w:t>Требования</w:t>
      </w:r>
      <w:r w:rsidRPr="00216E34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 к оформлению текста, рисунков, таблиц, </w:t>
      </w:r>
      <w:r w:rsidRPr="00216E34">
        <w:rPr>
          <w:rFonts w:eastAsia="Times New Roman"/>
          <w:sz w:val="28"/>
          <w:szCs w:val="28"/>
        </w:rPr>
        <w:t>графиков,уравнений,формул. Приложения, их классификация. Библиографический список.</w:t>
      </w:r>
    </w:p>
    <w:p w:rsidR="00216E34" w:rsidRPr="00216E34" w:rsidRDefault="00216E34" w:rsidP="00216E34">
      <w:pPr>
        <w:spacing w:line="53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71" w:lineRule="auto"/>
        <w:ind w:right="20" w:firstLine="709"/>
        <w:jc w:val="both"/>
        <w:rPr>
          <w:sz w:val="28"/>
          <w:szCs w:val="28"/>
        </w:rPr>
      </w:pPr>
      <w:r w:rsidRPr="00216E34">
        <w:rPr>
          <w:rFonts w:eastAsia="Times New Roman"/>
          <w:i/>
          <w:iCs/>
          <w:sz w:val="28"/>
          <w:szCs w:val="28"/>
        </w:rPr>
        <w:t xml:space="preserve">Практическая работа «Анализ соблюдения требований к структуре проекта» </w:t>
      </w:r>
      <w:r w:rsidRPr="00216E34">
        <w:rPr>
          <w:rFonts w:eastAsia="Times New Roman"/>
          <w:sz w:val="28"/>
          <w:szCs w:val="28"/>
        </w:rPr>
        <w:t>Критерии оценки проектной деятельности. Показатели оценки проектной деятельности. Оценочные листы. Критерии самооценки проектной деятельности.</w:t>
      </w:r>
    </w:p>
    <w:p w:rsidR="00216E34" w:rsidRPr="00216E34" w:rsidRDefault="00216E34" w:rsidP="00216E34">
      <w:pPr>
        <w:spacing w:line="18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86" w:lineRule="auto"/>
        <w:ind w:right="-25" w:firstLine="709"/>
        <w:jc w:val="both"/>
        <w:rPr>
          <w:sz w:val="28"/>
          <w:szCs w:val="28"/>
        </w:rPr>
      </w:pPr>
      <w:r w:rsidRPr="00216E34">
        <w:rPr>
          <w:rFonts w:eastAsia="Times New Roman"/>
          <w:i/>
          <w:iCs/>
          <w:sz w:val="28"/>
          <w:szCs w:val="28"/>
        </w:rPr>
        <w:t>Практическая работа «Самооценка проектной деятельности». Практическая работа «Разработка и защита группового проекта»</w:t>
      </w:r>
    </w:p>
    <w:p w:rsidR="00216E34" w:rsidRPr="00216E34" w:rsidRDefault="00216E34" w:rsidP="00216E34">
      <w:pPr>
        <w:ind w:firstLine="709"/>
        <w:rPr>
          <w:rFonts w:eastAsia="Times New Roman"/>
          <w:b/>
          <w:bCs/>
          <w:sz w:val="28"/>
          <w:szCs w:val="28"/>
        </w:rPr>
      </w:pPr>
      <w:r w:rsidRPr="00216E34">
        <w:rPr>
          <w:rFonts w:eastAsia="Times New Roman"/>
          <w:b/>
          <w:bCs/>
          <w:sz w:val="28"/>
          <w:szCs w:val="28"/>
        </w:rPr>
        <w:t>Раздел 4. Проектная документация (8 часов)</w:t>
      </w:r>
    </w:p>
    <w:p w:rsidR="00216E34" w:rsidRPr="00216E34" w:rsidRDefault="00216E34" w:rsidP="00216E34">
      <w:pPr>
        <w:spacing w:line="48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64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Тема и направление индивидуального проекта. Предметные области индивидуального проекта. Понятие проектной документации.</w:t>
      </w:r>
    </w:p>
    <w:p w:rsidR="00216E34" w:rsidRPr="00216E34" w:rsidRDefault="00216E34" w:rsidP="00216E34">
      <w:pPr>
        <w:spacing w:line="29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70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План-график реализации проекта. Логика проектирования: сроки работы над проектом, «контрольные точки» для представления промежуточных результатов, самооценка этапов работы над проектом.</w:t>
      </w:r>
    </w:p>
    <w:p w:rsidR="00216E34" w:rsidRPr="00216E34" w:rsidRDefault="00216E34" w:rsidP="00216E34">
      <w:pPr>
        <w:spacing w:line="7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tabs>
          <w:tab w:val="left" w:pos="1660"/>
          <w:tab w:val="left" w:pos="2780"/>
          <w:tab w:val="left" w:pos="3940"/>
          <w:tab w:val="left" w:pos="6000"/>
          <w:tab w:val="left" w:pos="6960"/>
          <w:tab w:val="left" w:pos="7960"/>
          <w:tab w:val="left" w:pos="8560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Портфолио проекта. Разделы, соответствующие этапам работы над </w:t>
      </w:r>
      <w:r w:rsidRPr="00216E34">
        <w:rPr>
          <w:rFonts w:eastAsia="Times New Roman"/>
          <w:sz w:val="28"/>
          <w:szCs w:val="28"/>
        </w:rPr>
        <w:t>проектом.</w:t>
      </w:r>
    </w:p>
    <w:p w:rsidR="00216E34" w:rsidRPr="00216E34" w:rsidRDefault="00216E34" w:rsidP="00216E34">
      <w:pPr>
        <w:spacing w:line="43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Информация о проекте, требования к конечному «продукту».</w:t>
      </w:r>
    </w:p>
    <w:p w:rsidR="00216E34" w:rsidRPr="00216E34" w:rsidRDefault="00216E34" w:rsidP="00216E34">
      <w:pPr>
        <w:spacing w:line="53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86" w:lineRule="auto"/>
        <w:ind w:right="-25" w:firstLine="709"/>
        <w:jc w:val="both"/>
        <w:rPr>
          <w:sz w:val="28"/>
          <w:szCs w:val="28"/>
        </w:rPr>
      </w:pPr>
      <w:r w:rsidRPr="00216E34">
        <w:rPr>
          <w:rFonts w:eastAsia="Times New Roman"/>
          <w:i/>
          <w:iCs/>
          <w:sz w:val="28"/>
          <w:szCs w:val="28"/>
        </w:rPr>
        <w:t>Практическая работа «Внесение изменений в план проекта» Практическая работа «Оформление проектной документации»</w:t>
      </w:r>
    </w:p>
    <w:p w:rsidR="00216E34" w:rsidRPr="00216E34" w:rsidRDefault="00216E34" w:rsidP="00216E34">
      <w:pPr>
        <w:spacing w:line="316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rPr>
          <w:sz w:val="28"/>
          <w:szCs w:val="28"/>
        </w:rPr>
      </w:pPr>
      <w:r w:rsidRPr="00216E34">
        <w:rPr>
          <w:rFonts w:eastAsia="Times New Roman"/>
          <w:b/>
          <w:bCs/>
          <w:sz w:val="28"/>
          <w:szCs w:val="28"/>
        </w:rPr>
        <w:t>Раздел 5. Индивидуальная работа учащегося (15 часов)</w:t>
      </w:r>
    </w:p>
    <w:p w:rsidR="00216E34" w:rsidRPr="00216E34" w:rsidRDefault="00216E34" w:rsidP="00216E34">
      <w:pPr>
        <w:spacing w:line="48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64" w:lineRule="auto"/>
        <w:ind w:firstLine="709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Самостоятельная работа обучающихся. Индивидуальные консультации. Взаимодействие с тьютором.</w:t>
      </w:r>
    </w:p>
    <w:p w:rsidR="00216E34" w:rsidRPr="00216E34" w:rsidRDefault="00216E34" w:rsidP="00216E34">
      <w:pPr>
        <w:spacing w:line="26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66" w:lineRule="auto"/>
        <w:ind w:firstLine="709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Образовательные экспедиции, походы и экскурсии с целью сбора необходимой информации.</w:t>
      </w:r>
    </w:p>
    <w:p w:rsidR="00216E34" w:rsidRPr="00216E34" w:rsidRDefault="00216E34" w:rsidP="00216E34">
      <w:pPr>
        <w:spacing w:line="12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Занятие в учебной лаборатории. Обработка и интерпретация результатов.</w:t>
      </w:r>
    </w:p>
    <w:p w:rsidR="00216E34" w:rsidRPr="00216E34" w:rsidRDefault="00216E34" w:rsidP="00216E34">
      <w:pPr>
        <w:spacing w:line="41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rPr>
          <w:sz w:val="28"/>
          <w:szCs w:val="28"/>
        </w:rPr>
      </w:pPr>
      <w:r w:rsidRPr="00216E34">
        <w:rPr>
          <w:rFonts w:eastAsia="Times New Roman"/>
          <w:i/>
          <w:iCs/>
          <w:sz w:val="28"/>
          <w:szCs w:val="28"/>
        </w:rPr>
        <w:t>Практическая работа «Коммуникация в защите проекта»</w:t>
      </w:r>
    </w:p>
    <w:p w:rsidR="00216E34" w:rsidRPr="00216E34" w:rsidRDefault="00216E34" w:rsidP="00216E34">
      <w:pPr>
        <w:spacing w:line="377" w:lineRule="exact"/>
        <w:ind w:firstLine="709"/>
        <w:rPr>
          <w:sz w:val="28"/>
          <w:szCs w:val="28"/>
        </w:rPr>
      </w:pPr>
    </w:p>
    <w:p w:rsidR="00216E34" w:rsidRDefault="00216E34" w:rsidP="00216E34">
      <w:pPr>
        <w:spacing w:line="268" w:lineRule="auto"/>
        <w:ind w:firstLine="709"/>
        <w:rPr>
          <w:rFonts w:eastAsia="Times New Roman"/>
          <w:b/>
          <w:bCs/>
          <w:sz w:val="28"/>
          <w:szCs w:val="28"/>
        </w:rPr>
      </w:pPr>
      <w:r w:rsidRPr="00216E34">
        <w:rPr>
          <w:rFonts w:eastAsia="Times New Roman"/>
          <w:b/>
          <w:bCs/>
          <w:sz w:val="28"/>
          <w:szCs w:val="28"/>
        </w:rPr>
        <w:t>Раздел 6. Подготовка к защите индивидуального проекта (6 часов</w:t>
      </w:r>
      <w:r>
        <w:rPr>
          <w:rFonts w:eastAsia="Times New Roman"/>
          <w:b/>
          <w:bCs/>
          <w:sz w:val="28"/>
          <w:szCs w:val="28"/>
        </w:rPr>
        <w:t>)</w:t>
      </w:r>
    </w:p>
    <w:p w:rsidR="00216E34" w:rsidRPr="00216E34" w:rsidRDefault="00216E34" w:rsidP="00216E34">
      <w:pPr>
        <w:spacing w:line="268" w:lineRule="auto"/>
        <w:ind w:firstLine="709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Оформление проекта. Оформление проектной папки. Продукт проекта. Подготовка наглядного материала по теме проекта, необходимого для иллюстрации проектнойдеятельности.</w:t>
      </w:r>
    </w:p>
    <w:p w:rsidR="00216E34" w:rsidRPr="00216E34" w:rsidRDefault="00216E34" w:rsidP="00216E34">
      <w:pPr>
        <w:spacing w:line="43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ind w:firstLine="709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Подготовка презентации индивидуального проекта.</w:t>
      </w:r>
    </w:p>
    <w:p w:rsidR="00216E34" w:rsidRPr="00216E34" w:rsidRDefault="00216E34" w:rsidP="00216E34">
      <w:pPr>
        <w:spacing w:line="53" w:lineRule="exact"/>
        <w:ind w:firstLine="709"/>
        <w:rPr>
          <w:sz w:val="28"/>
          <w:szCs w:val="28"/>
        </w:rPr>
      </w:pPr>
    </w:p>
    <w:p w:rsidR="00216E34" w:rsidRPr="00216E34" w:rsidRDefault="00216E34" w:rsidP="00216E34">
      <w:pPr>
        <w:spacing w:line="264" w:lineRule="auto"/>
        <w:ind w:right="20"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«Предзащита» индивидуального проекта. Анализ полученных результатов в соответствии с планируемыми результатами деятельности. Внесение корректив.</w:t>
      </w:r>
    </w:p>
    <w:p w:rsidR="00216E34" w:rsidRPr="00216E34" w:rsidRDefault="00216E34" w:rsidP="00216E34">
      <w:pPr>
        <w:spacing w:line="26" w:lineRule="exact"/>
        <w:ind w:firstLine="709"/>
        <w:jc w:val="both"/>
        <w:rPr>
          <w:sz w:val="28"/>
          <w:szCs w:val="28"/>
        </w:rPr>
      </w:pPr>
    </w:p>
    <w:p w:rsidR="00216E34" w:rsidRPr="00216E34" w:rsidRDefault="00216E34" w:rsidP="00216E34">
      <w:pPr>
        <w:spacing w:line="266" w:lineRule="auto"/>
        <w:ind w:firstLine="709"/>
        <w:jc w:val="both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Рецензирование проекта. Предоставление экспертной комиссии индивидуальных проектов для оценивания.</w:t>
      </w:r>
    </w:p>
    <w:p w:rsidR="00216E34" w:rsidRPr="00216E34" w:rsidRDefault="00216E34" w:rsidP="00216E34">
      <w:pPr>
        <w:spacing w:line="346" w:lineRule="exact"/>
        <w:ind w:firstLine="709"/>
        <w:rPr>
          <w:sz w:val="28"/>
          <w:szCs w:val="28"/>
        </w:rPr>
      </w:pPr>
    </w:p>
    <w:p w:rsidR="00216E34" w:rsidRDefault="00216E34" w:rsidP="00216E34">
      <w:pPr>
        <w:spacing w:line="271" w:lineRule="auto"/>
        <w:ind w:right="-1" w:firstLine="709"/>
        <w:rPr>
          <w:rFonts w:eastAsia="Times New Roman"/>
          <w:b/>
          <w:bCs/>
          <w:sz w:val="28"/>
          <w:szCs w:val="28"/>
        </w:rPr>
      </w:pPr>
      <w:r w:rsidRPr="00216E34">
        <w:rPr>
          <w:rFonts w:eastAsia="Times New Roman"/>
          <w:b/>
          <w:bCs/>
          <w:sz w:val="28"/>
          <w:szCs w:val="28"/>
        </w:rPr>
        <w:t>Раздел 7. Защита ин</w:t>
      </w:r>
      <w:r>
        <w:rPr>
          <w:rFonts w:eastAsia="Times New Roman"/>
          <w:b/>
          <w:bCs/>
          <w:sz w:val="28"/>
          <w:szCs w:val="28"/>
        </w:rPr>
        <w:t>дивидуального проекта (</w:t>
      </w:r>
      <w:r w:rsidR="007645A7">
        <w:rPr>
          <w:rFonts w:eastAsia="Times New Roman"/>
          <w:b/>
          <w:bCs/>
          <w:sz w:val="28"/>
          <w:szCs w:val="28"/>
        </w:rPr>
        <w:t>6</w:t>
      </w:r>
      <w:r>
        <w:rPr>
          <w:rFonts w:eastAsia="Times New Roman"/>
          <w:b/>
          <w:bCs/>
          <w:sz w:val="28"/>
          <w:szCs w:val="28"/>
        </w:rPr>
        <w:t xml:space="preserve"> часов)</w:t>
      </w:r>
    </w:p>
    <w:p w:rsidR="00216E34" w:rsidRPr="00216E34" w:rsidRDefault="00216E34" w:rsidP="00216E34">
      <w:pPr>
        <w:spacing w:line="271" w:lineRule="auto"/>
        <w:ind w:right="-1" w:firstLine="709"/>
        <w:rPr>
          <w:sz w:val="28"/>
          <w:szCs w:val="28"/>
        </w:rPr>
      </w:pPr>
      <w:r w:rsidRPr="00216E34">
        <w:rPr>
          <w:rFonts w:eastAsia="Times New Roman"/>
          <w:sz w:val="28"/>
          <w:szCs w:val="28"/>
        </w:rPr>
        <w:t>Публичная защита и презентация результатов проектной работы. Анализ результатов, оценивание. Индивидуальное продвижение в компетенциях</w:t>
      </w:r>
    </w:p>
    <w:p w:rsidR="00216E34" w:rsidRDefault="00216E34">
      <w:pPr>
        <w:spacing w:line="276" w:lineRule="auto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0E71E6" w:rsidRDefault="000E71E6" w:rsidP="000E71E6">
      <w:pPr>
        <w:pStyle w:val="2"/>
        <w:ind w:firstLine="0"/>
        <w:rPr>
          <w:color w:val="auto"/>
          <w:sz w:val="28"/>
          <w:szCs w:val="28"/>
        </w:rPr>
      </w:pPr>
    </w:p>
    <w:p w:rsidR="000E71E6" w:rsidRDefault="000E71E6" w:rsidP="000E71E6">
      <w:pPr>
        <w:pStyle w:val="2"/>
        <w:ind w:firstLine="0"/>
        <w:rPr>
          <w:color w:val="auto"/>
          <w:sz w:val="28"/>
          <w:szCs w:val="28"/>
        </w:rPr>
      </w:pPr>
      <w:r w:rsidRPr="000E71E6">
        <w:rPr>
          <w:color w:val="auto"/>
          <w:sz w:val="28"/>
          <w:szCs w:val="28"/>
        </w:rPr>
        <w:t>Тематическое планирование с указанием количества часов, отводимых на освоение каждой темы</w:t>
      </w:r>
      <w:bookmarkEnd w:id="2"/>
      <w:bookmarkEnd w:id="3"/>
    </w:p>
    <w:p w:rsidR="000E71E6" w:rsidRPr="000E71E6" w:rsidRDefault="000E71E6" w:rsidP="000E71E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5"/>
        <w:gridCol w:w="5623"/>
        <w:gridCol w:w="3200"/>
      </w:tblGrid>
      <w:tr w:rsidR="007645A7" w:rsidRPr="007645A7" w:rsidTr="007645A7">
        <w:tc>
          <w:tcPr>
            <w:tcW w:w="817" w:type="dxa"/>
            <w:vAlign w:val="center"/>
          </w:tcPr>
          <w:p w:rsidR="007645A7" w:rsidRPr="007645A7" w:rsidRDefault="007645A7" w:rsidP="007645A7">
            <w:pPr>
              <w:spacing w:line="360" w:lineRule="auto"/>
              <w:jc w:val="center"/>
              <w:rPr>
                <w:b/>
              </w:rPr>
            </w:pPr>
            <w:r w:rsidRPr="007645A7">
              <w:rPr>
                <w:b/>
              </w:rPr>
              <w:t>№</w:t>
            </w:r>
          </w:p>
        </w:tc>
        <w:tc>
          <w:tcPr>
            <w:tcW w:w="5752" w:type="dxa"/>
            <w:vAlign w:val="center"/>
          </w:tcPr>
          <w:p w:rsidR="007645A7" w:rsidRPr="007645A7" w:rsidRDefault="007645A7" w:rsidP="007645A7">
            <w:pPr>
              <w:spacing w:line="360" w:lineRule="auto"/>
              <w:jc w:val="center"/>
              <w:rPr>
                <w:b/>
              </w:rPr>
            </w:pPr>
            <w:r w:rsidRPr="007645A7">
              <w:rPr>
                <w:b/>
              </w:rPr>
              <w:t>Тема</w:t>
            </w:r>
          </w:p>
        </w:tc>
        <w:tc>
          <w:tcPr>
            <w:tcW w:w="3285" w:type="dxa"/>
            <w:vAlign w:val="center"/>
          </w:tcPr>
          <w:p w:rsidR="007645A7" w:rsidRPr="007645A7" w:rsidRDefault="007645A7" w:rsidP="007645A7">
            <w:pPr>
              <w:spacing w:line="360" w:lineRule="auto"/>
              <w:jc w:val="center"/>
              <w:rPr>
                <w:b/>
              </w:rPr>
            </w:pPr>
            <w:r w:rsidRPr="007645A7">
              <w:rPr>
                <w:b/>
              </w:rPr>
              <w:t>Кол-во часов</w:t>
            </w:r>
          </w:p>
        </w:tc>
      </w:tr>
      <w:tr w:rsidR="007645A7" w:rsidRPr="007645A7" w:rsidTr="007645A7">
        <w:tc>
          <w:tcPr>
            <w:tcW w:w="817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1</w:t>
            </w:r>
          </w:p>
        </w:tc>
        <w:tc>
          <w:tcPr>
            <w:tcW w:w="5752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Введение</w:t>
            </w:r>
          </w:p>
        </w:tc>
        <w:tc>
          <w:tcPr>
            <w:tcW w:w="3285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2</w:t>
            </w:r>
          </w:p>
        </w:tc>
      </w:tr>
      <w:tr w:rsidR="007645A7" w:rsidRPr="007645A7" w:rsidTr="007645A7">
        <w:tc>
          <w:tcPr>
            <w:tcW w:w="817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2</w:t>
            </w:r>
          </w:p>
        </w:tc>
        <w:tc>
          <w:tcPr>
            <w:tcW w:w="5752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Учебное исследование</w:t>
            </w:r>
          </w:p>
        </w:tc>
        <w:tc>
          <w:tcPr>
            <w:tcW w:w="3285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14</w:t>
            </w:r>
          </w:p>
        </w:tc>
      </w:tr>
      <w:tr w:rsidR="007645A7" w:rsidRPr="007645A7" w:rsidTr="007645A7">
        <w:tc>
          <w:tcPr>
            <w:tcW w:w="817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3</w:t>
            </w:r>
          </w:p>
        </w:tc>
        <w:tc>
          <w:tcPr>
            <w:tcW w:w="5752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Учебный проект</w:t>
            </w:r>
          </w:p>
        </w:tc>
        <w:tc>
          <w:tcPr>
            <w:tcW w:w="3285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19</w:t>
            </w:r>
          </w:p>
        </w:tc>
      </w:tr>
      <w:tr w:rsidR="007645A7" w:rsidRPr="007645A7" w:rsidTr="007645A7">
        <w:tc>
          <w:tcPr>
            <w:tcW w:w="817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4</w:t>
            </w:r>
          </w:p>
        </w:tc>
        <w:tc>
          <w:tcPr>
            <w:tcW w:w="5752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Проектная документация</w:t>
            </w:r>
          </w:p>
        </w:tc>
        <w:tc>
          <w:tcPr>
            <w:tcW w:w="3285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8</w:t>
            </w:r>
          </w:p>
        </w:tc>
      </w:tr>
      <w:tr w:rsidR="007645A7" w:rsidRPr="007645A7" w:rsidTr="007645A7">
        <w:tc>
          <w:tcPr>
            <w:tcW w:w="817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5</w:t>
            </w:r>
          </w:p>
        </w:tc>
        <w:tc>
          <w:tcPr>
            <w:tcW w:w="5752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Индивидуальная работа учащегося</w:t>
            </w:r>
          </w:p>
        </w:tc>
        <w:tc>
          <w:tcPr>
            <w:tcW w:w="3285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15</w:t>
            </w:r>
          </w:p>
        </w:tc>
      </w:tr>
      <w:tr w:rsidR="007645A7" w:rsidRPr="007645A7" w:rsidTr="007645A7">
        <w:tc>
          <w:tcPr>
            <w:tcW w:w="817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6</w:t>
            </w:r>
          </w:p>
        </w:tc>
        <w:tc>
          <w:tcPr>
            <w:tcW w:w="5752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Подготовка к защите индивидуального проекта</w:t>
            </w:r>
          </w:p>
        </w:tc>
        <w:tc>
          <w:tcPr>
            <w:tcW w:w="3285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6</w:t>
            </w:r>
          </w:p>
        </w:tc>
      </w:tr>
      <w:tr w:rsidR="007645A7" w:rsidRPr="007645A7" w:rsidTr="007645A7">
        <w:tc>
          <w:tcPr>
            <w:tcW w:w="817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7</w:t>
            </w:r>
          </w:p>
        </w:tc>
        <w:tc>
          <w:tcPr>
            <w:tcW w:w="5752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Защита индивидуального проекта</w:t>
            </w:r>
          </w:p>
        </w:tc>
        <w:tc>
          <w:tcPr>
            <w:tcW w:w="3285" w:type="dxa"/>
          </w:tcPr>
          <w:p w:rsidR="007645A7" w:rsidRPr="007645A7" w:rsidRDefault="007645A7" w:rsidP="007645A7">
            <w:pPr>
              <w:spacing w:line="360" w:lineRule="auto"/>
            </w:pPr>
            <w:r w:rsidRPr="007645A7">
              <w:t>6</w:t>
            </w:r>
          </w:p>
        </w:tc>
      </w:tr>
      <w:tr w:rsidR="007645A7" w:rsidRPr="007645A7" w:rsidTr="007645A7">
        <w:tc>
          <w:tcPr>
            <w:tcW w:w="817" w:type="dxa"/>
          </w:tcPr>
          <w:p w:rsidR="007645A7" w:rsidRPr="007645A7" w:rsidRDefault="007645A7" w:rsidP="007645A7">
            <w:pPr>
              <w:spacing w:line="360" w:lineRule="auto"/>
              <w:rPr>
                <w:b/>
              </w:rPr>
            </w:pPr>
          </w:p>
        </w:tc>
        <w:tc>
          <w:tcPr>
            <w:tcW w:w="5752" w:type="dxa"/>
          </w:tcPr>
          <w:p w:rsidR="007645A7" w:rsidRPr="007645A7" w:rsidRDefault="007645A7" w:rsidP="007645A7">
            <w:pPr>
              <w:spacing w:line="360" w:lineRule="auto"/>
              <w:rPr>
                <w:b/>
              </w:rPr>
            </w:pPr>
            <w:r w:rsidRPr="007645A7">
              <w:rPr>
                <w:b/>
              </w:rPr>
              <w:t>Итого:</w:t>
            </w:r>
          </w:p>
        </w:tc>
        <w:tc>
          <w:tcPr>
            <w:tcW w:w="3285" w:type="dxa"/>
          </w:tcPr>
          <w:p w:rsidR="007645A7" w:rsidRPr="007645A7" w:rsidRDefault="007645A7" w:rsidP="007645A7">
            <w:pPr>
              <w:spacing w:line="360" w:lineRule="auto"/>
              <w:rPr>
                <w:b/>
              </w:rPr>
            </w:pPr>
            <w:r w:rsidRPr="007645A7">
              <w:rPr>
                <w:b/>
              </w:rPr>
              <w:t>70</w:t>
            </w:r>
          </w:p>
        </w:tc>
      </w:tr>
    </w:tbl>
    <w:p w:rsidR="00AC69BF" w:rsidRDefault="00AC69BF"/>
    <w:p w:rsidR="007645A7" w:rsidRDefault="007645A7" w:rsidP="007645A7">
      <w:pPr>
        <w:spacing w:line="276" w:lineRule="auto"/>
      </w:pPr>
    </w:p>
    <w:p w:rsidR="000E71E6" w:rsidRDefault="000E71E6" w:rsidP="007645A7">
      <w:pPr>
        <w:spacing w:line="276" w:lineRule="auto"/>
      </w:pPr>
      <w:r>
        <w:br w:type="page"/>
      </w:r>
    </w:p>
    <w:p w:rsidR="008420A4" w:rsidRDefault="00B1760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80010</wp:posOffset>
                </wp:positionV>
                <wp:extent cx="6295390" cy="8686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539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606" w:rsidRDefault="00304606" w:rsidP="000E71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imes New Roman CYR" w:hAnsi="Times New Roman CYR" w:cs="Times New Roman CYR"/>
                              </w:rPr>
                            </w:pPr>
                          </w:p>
                          <w:p w:rsidR="00304606" w:rsidRPr="00AE1C24" w:rsidRDefault="00304606" w:rsidP="000E71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1C24">
                              <w:rPr>
                                <w:sz w:val="28"/>
                                <w:szCs w:val="28"/>
                              </w:rPr>
                              <w:t>Приложение к рабочей программе</w:t>
                            </w:r>
                          </w:p>
                          <w:p w:rsidR="00304606" w:rsidRPr="00AE1C24" w:rsidRDefault="00304606" w:rsidP="000E71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1C24">
                              <w:rPr>
                                <w:sz w:val="28"/>
                                <w:szCs w:val="28"/>
                              </w:rPr>
                              <w:t xml:space="preserve"> учебного предмета  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«Индивидуальный проект</w:t>
                            </w:r>
                            <w:r w:rsidRPr="00DD0537">
                              <w:rPr>
                                <w:sz w:val="28"/>
                                <w:szCs w:val="28"/>
                                <w:u w:val="single"/>
                              </w:rPr>
                              <w:t>»</w:t>
                            </w:r>
                          </w:p>
                          <w:p w:rsidR="00304606" w:rsidRPr="00AE1C24" w:rsidRDefault="00304606" w:rsidP="000E71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  <w:r w:rsidRPr="00DD0537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класс</w:t>
                            </w:r>
                          </w:p>
                          <w:p w:rsidR="00304606" w:rsidRPr="00AE1C24" w:rsidRDefault="00304606" w:rsidP="000E71E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E1C24">
                              <w:rPr>
                                <w:sz w:val="28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</w:t>
                            </w:r>
                            <w:r w:rsidRPr="00AE1C24">
                              <w:rPr>
                                <w:sz w:val="28"/>
                                <w:szCs w:val="28"/>
                              </w:rPr>
                              <w:t>-201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9</w:t>
                            </w:r>
                            <w:r w:rsidRPr="00AE1C24">
                              <w:rPr>
                                <w:sz w:val="28"/>
                                <w:szCs w:val="28"/>
                              </w:rPr>
                              <w:t xml:space="preserve"> учебный год</w:t>
                            </w:r>
                          </w:p>
                          <w:p w:rsidR="00304606" w:rsidRPr="00AE1C24" w:rsidRDefault="00304606" w:rsidP="000E71E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606" w:rsidRPr="00AE1C24" w:rsidRDefault="00304606" w:rsidP="000E71E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606" w:rsidRPr="00AE1C24" w:rsidRDefault="00304606" w:rsidP="000E71E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E1C24">
                              <w:rPr>
                                <w:b/>
                                <w:sz w:val="28"/>
                                <w:szCs w:val="28"/>
                              </w:rPr>
                              <w:t>Календарно - тематическое планирование уроков</w:t>
                            </w:r>
                          </w:p>
                          <w:p w:rsidR="00304606" w:rsidRPr="00AE1C24" w:rsidRDefault="00304606" w:rsidP="000E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606" w:rsidRPr="00AE1C24" w:rsidRDefault="00304606" w:rsidP="000E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606" w:rsidRPr="00AE1C24" w:rsidRDefault="00304606" w:rsidP="000E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1C24">
                              <w:rPr>
                                <w:sz w:val="28"/>
                                <w:szCs w:val="28"/>
                              </w:rPr>
                              <w:t xml:space="preserve">Предмет </w:t>
                            </w:r>
                          </w:p>
                          <w:p w:rsidR="00304606" w:rsidRPr="00AE1C24" w:rsidRDefault="00304606" w:rsidP="000E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1C24">
                              <w:rPr>
                                <w:sz w:val="28"/>
                                <w:szCs w:val="28"/>
                              </w:rPr>
                              <w:t xml:space="preserve">Класс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10</w:t>
                            </w:r>
                          </w:p>
                          <w:p w:rsidR="00304606" w:rsidRPr="00AE1C24" w:rsidRDefault="00304606" w:rsidP="000E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1C24">
                              <w:rPr>
                                <w:sz w:val="28"/>
                                <w:szCs w:val="28"/>
                              </w:rPr>
                              <w:t xml:space="preserve">Учитель </w:t>
                            </w:r>
                          </w:p>
                          <w:p w:rsidR="00304606" w:rsidRPr="00AE1C24" w:rsidRDefault="00304606" w:rsidP="000E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1C24">
                              <w:rPr>
                                <w:sz w:val="28"/>
                                <w:szCs w:val="28"/>
                              </w:rPr>
                              <w:t xml:space="preserve">Количество часов  всего: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70</w:t>
                            </w:r>
                            <w:r w:rsidRPr="00AE1C24">
                              <w:rPr>
                                <w:sz w:val="28"/>
                                <w:szCs w:val="28"/>
                              </w:rPr>
                              <w:t xml:space="preserve">, в неделю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2</w:t>
                            </w:r>
                          </w:p>
                          <w:p w:rsidR="00304606" w:rsidRPr="00AE1C24" w:rsidRDefault="00304606" w:rsidP="000E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1C24">
                              <w:rPr>
                                <w:sz w:val="28"/>
                                <w:szCs w:val="28"/>
                              </w:rPr>
                              <w:t xml:space="preserve">Плановых контрольных работ 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1 (защита проекта)</w:t>
                            </w:r>
                          </w:p>
                          <w:p w:rsidR="00304606" w:rsidRPr="00AE1C24" w:rsidRDefault="00304606" w:rsidP="000E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606" w:rsidRPr="00AE1C24" w:rsidRDefault="00304606" w:rsidP="000E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606" w:rsidRPr="00AE1C24" w:rsidRDefault="00304606" w:rsidP="000E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304606" w:rsidRDefault="00304606" w:rsidP="000E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E1C24">
                              <w:rPr>
                                <w:sz w:val="28"/>
                                <w:szCs w:val="28"/>
                              </w:rPr>
                              <w:t>Пл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анирование составлено на основе</w:t>
                            </w:r>
                          </w:p>
                          <w:p w:rsidR="00304606" w:rsidRDefault="00304606" w:rsidP="000D630F">
                            <w:pPr>
                              <w:tabs>
                                <w:tab w:val="left" w:pos="3020"/>
                              </w:tabs>
                              <w:ind w:left="1400"/>
                              <w:rPr>
                                <w:rFonts w:eastAsia="Times New Roman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630F">
                              <w:rPr>
                                <w:rFonts w:eastAsia="Times New Roman"/>
                                <w:sz w:val="28"/>
                                <w:szCs w:val="28"/>
                                <w:u w:val="single"/>
                              </w:rPr>
                              <w:t>Федеральный</w:t>
                            </w:r>
                            <w:r w:rsidRPr="000D630F">
                              <w:rPr>
                                <w:rFonts w:eastAsia="Times New Roman"/>
                                <w:sz w:val="28"/>
                                <w:szCs w:val="28"/>
                                <w:u w:val="single"/>
                              </w:rPr>
                              <w:tab/>
                              <w:t>государственный  образовательный  стандарт  среднего  общегообразования. М., 2012</w:t>
                            </w:r>
                          </w:p>
                          <w:p w:rsidR="00304606" w:rsidRPr="000D630F" w:rsidRDefault="00304606" w:rsidP="000D630F">
                            <w:pPr>
                              <w:tabs>
                                <w:tab w:val="left" w:pos="3020"/>
                              </w:tabs>
                              <w:ind w:left="1400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D630F">
                              <w:rPr>
                                <w:rFonts w:eastAsia="Times New Roman"/>
                                <w:sz w:val="28"/>
                                <w:szCs w:val="28"/>
                                <w:u w:val="single"/>
                              </w:rPr>
                              <w:t>Примерная программа среднего общего образования на базовом уровне. М., 2012.</w:t>
                            </w:r>
                          </w:p>
                          <w:p w:rsidR="00304606" w:rsidRDefault="00304606" w:rsidP="000E71E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(указать документ)</w:t>
                            </w:r>
                          </w:p>
                          <w:p w:rsidR="00304606" w:rsidRPr="00DD0537" w:rsidRDefault="00304606" w:rsidP="000E71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D0537">
                              <w:rPr>
                                <w:sz w:val="28"/>
                                <w:szCs w:val="28"/>
                              </w:rPr>
                              <w:t>Дополнительная литература</w:t>
                            </w:r>
                          </w:p>
                          <w:p w:rsidR="00304606" w:rsidRPr="000D630F" w:rsidRDefault="00304606" w:rsidP="000E71E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D630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Байбородова, Л.В. Проектная деятельность школьников в разновозрастных группах: пособие для учителей общеобразоват. организаций/ Л.В.Байбородова, Л.Н.Серебренников. – М.: Просвещение, 2013. – 175 с. – (Работаем по новым стандартам). – ISBN 978-5-09-027011-3.</w:t>
                            </w:r>
                          </w:p>
                          <w:p w:rsidR="00304606" w:rsidRPr="000D630F" w:rsidRDefault="00304606" w:rsidP="000E71E6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0D630F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</w:rPr>
                              <w:t>Поливанова, К.Н. Проектная деятельность школьников: пособие для учителя/ К.Н.Поливанова. – 2-е изд. – М.: Просвещение, 2011. – 192 с. – (Работаем по новым стандартам). – ISBN 978-5-09-020813-0.</w:t>
                            </w:r>
                          </w:p>
                          <w:p w:rsidR="00304606" w:rsidRDefault="00304606" w:rsidP="000E71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(название, автор, издательство, год издания)</w:t>
                            </w:r>
                          </w:p>
                          <w:p w:rsidR="00304606" w:rsidRDefault="00304606" w:rsidP="000E71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606" w:rsidRDefault="00304606" w:rsidP="000E71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606" w:rsidRDefault="00304606" w:rsidP="000E71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606" w:rsidRDefault="00304606" w:rsidP="000E71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606" w:rsidRDefault="00304606" w:rsidP="000E71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606" w:rsidRDefault="00304606" w:rsidP="000E71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4606" w:rsidRPr="00236E22" w:rsidRDefault="00304606" w:rsidP="00530C0D">
                            <w:pPr>
                              <w:pStyle w:val="TableParagraph"/>
                              <w:ind w:left="108" w:right="156"/>
                              <w:jc w:val="center"/>
                            </w:pPr>
                            <w:r w:rsidRPr="0052263B">
                              <w:t>Согласно кален</w:t>
                            </w:r>
                            <w:r>
                              <w:t>дарному учебному графику на 201-201</w:t>
                            </w:r>
                            <w:bookmarkStart w:id="4" w:name="_GoBack"/>
                            <w:bookmarkEnd w:id="4"/>
                            <w:r w:rsidRPr="0052263B">
                              <w:t xml:space="preserve"> уч. год сокращено количество часов в </w:t>
                            </w:r>
                            <w:r w:rsidR="00530C0D">
                              <w:t>10 классе (на 2</w:t>
                            </w:r>
                            <w:r>
                              <w:t xml:space="preserve"> час</w:t>
                            </w:r>
                            <w:r w:rsidR="00530C0D">
                              <w:t>а</w:t>
                            </w:r>
                            <w:r>
                              <w:t xml:space="preserve">, всего – </w:t>
                            </w:r>
                            <w:r w:rsidR="00530C0D">
                              <w:t>70 часов, будет  68 часов</w:t>
                            </w:r>
                            <w:r w:rsidRPr="0052263B">
                              <w:t>) на изучение отдельных тем (</w:t>
                            </w:r>
                            <w:r w:rsidR="00530C0D">
                              <w:t>уроки 51-5</w:t>
                            </w:r>
                            <w:r>
                              <w:t>2</w:t>
                            </w:r>
                            <w:r w:rsidRPr="0052263B">
                              <w:t>, «</w:t>
                            </w:r>
                            <w:r w:rsidR="00530C0D">
                              <w:t>Сбор информации  в соответствии с направлениями индивидуального  проекта</w:t>
                            </w:r>
                            <w:r w:rsidRPr="0052263B">
                              <w:t>»</w:t>
                            </w:r>
                            <w:r w:rsidR="00530C0D">
                              <w:t>,</w:t>
                            </w:r>
                            <w:r w:rsidRPr="0052263B">
                              <w:t xml:space="preserve"> объединены в один</w:t>
                            </w:r>
                            <w:r w:rsidR="00530C0D">
                              <w:t xml:space="preserve">, уроки 69-70, «Обобщение по учебному предмету  </w:t>
                            </w:r>
                            <w:r w:rsidR="00530C0D" w:rsidRPr="00530C0D">
                              <w:rPr>
                                <w:i/>
                              </w:rPr>
                              <w:t>Индивидуальный проект</w:t>
                            </w:r>
                            <w:r w:rsidR="00530C0D">
                              <w:t>», объединены в один</w:t>
                            </w:r>
                            <w:r w:rsidRPr="0052263B">
                              <w:t>)</w:t>
                            </w:r>
                            <w:r w:rsidRPr="00236E22"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7pt;margin-top:6.3pt;width:495.7pt;height:68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">
                <v:textbox>
                  <w:txbxContent>
                    <w:p w:rsidR="00304606" w:rsidRDefault="00304606" w:rsidP="000E71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imes New Roman CYR" w:hAnsi="Times New Roman CYR" w:cs="Times New Roman CYR"/>
                        </w:rPr>
                      </w:pPr>
                    </w:p>
                    <w:p w:rsidR="00304606" w:rsidRPr="00AE1C24" w:rsidRDefault="00304606" w:rsidP="000E71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1C24">
                        <w:rPr>
                          <w:sz w:val="28"/>
                          <w:szCs w:val="28"/>
                        </w:rPr>
                        <w:t>Приложение к рабочей программе</w:t>
                      </w:r>
                    </w:p>
                    <w:p w:rsidR="00304606" w:rsidRPr="00AE1C24" w:rsidRDefault="00304606" w:rsidP="000E71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1C24">
                        <w:rPr>
                          <w:sz w:val="28"/>
                          <w:szCs w:val="28"/>
                        </w:rPr>
                        <w:t xml:space="preserve"> учебного предмета  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«Индивидуальный проект</w:t>
                      </w:r>
                      <w:r w:rsidRPr="00DD0537">
                        <w:rPr>
                          <w:sz w:val="28"/>
                          <w:szCs w:val="28"/>
                          <w:u w:val="single"/>
                        </w:rPr>
                        <w:t>»</w:t>
                      </w:r>
                    </w:p>
                    <w:p w:rsidR="00304606" w:rsidRPr="00AE1C24" w:rsidRDefault="00304606" w:rsidP="000E71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u w:val="single"/>
                        </w:rPr>
                        <w:t>10</w:t>
                      </w:r>
                      <w:r w:rsidRPr="00DD0537">
                        <w:rPr>
                          <w:sz w:val="28"/>
                          <w:szCs w:val="28"/>
                          <w:u w:val="single"/>
                        </w:rPr>
                        <w:t xml:space="preserve"> класс</w:t>
                      </w:r>
                    </w:p>
                    <w:p w:rsidR="00304606" w:rsidRPr="00AE1C24" w:rsidRDefault="00304606" w:rsidP="000E71E6">
                      <w:pPr>
                        <w:widowControl w:val="0"/>
                        <w:autoSpaceDE w:val="0"/>
                        <w:autoSpaceDN w:val="0"/>
                        <w:adjustRightInd w:val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E1C24">
                        <w:rPr>
                          <w:sz w:val="28"/>
                          <w:szCs w:val="28"/>
                        </w:rPr>
                        <w:t>201</w:t>
                      </w:r>
                      <w:r>
                        <w:rPr>
                          <w:sz w:val="28"/>
                          <w:szCs w:val="28"/>
                        </w:rPr>
                        <w:t>8</w:t>
                      </w:r>
                      <w:r w:rsidRPr="00AE1C24">
                        <w:rPr>
                          <w:sz w:val="28"/>
                          <w:szCs w:val="28"/>
                        </w:rPr>
                        <w:t>-201</w:t>
                      </w:r>
                      <w:r>
                        <w:rPr>
                          <w:sz w:val="28"/>
                          <w:szCs w:val="28"/>
                        </w:rPr>
                        <w:t>9</w:t>
                      </w:r>
                      <w:r w:rsidRPr="00AE1C24">
                        <w:rPr>
                          <w:sz w:val="28"/>
                          <w:szCs w:val="28"/>
                        </w:rPr>
                        <w:t xml:space="preserve"> учебный год</w:t>
                      </w:r>
                    </w:p>
                    <w:p w:rsidR="00304606" w:rsidRPr="00AE1C24" w:rsidRDefault="00304606" w:rsidP="000E71E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:rsidR="00304606" w:rsidRPr="00AE1C24" w:rsidRDefault="00304606" w:rsidP="000E71E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304606" w:rsidRPr="00AE1C24" w:rsidRDefault="00304606" w:rsidP="000E71E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E1C24">
                        <w:rPr>
                          <w:b/>
                          <w:sz w:val="28"/>
                          <w:szCs w:val="28"/>
                        </w:rPr>
                        <w:t>Календарно - тематическое планирование уроков</w:t>
                      </w:r>
                    </w:p>
                    <w:p w:rsidR="00304606" w:rsidRPr="00AE1C24" w:rsidRDefault="00304606" w:rsidP="000E71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04606" w:rsidRPr="00AE1C24" w:rsidRDefault="00304606" w:rsidP="000E71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04606" w:rsidRPr="00AE1C24" w:rsidRDefault="00304606" w:rsidP="000E71E6">
                      <w:pPr>
                        <w:rPr>
                          <w:sz w:val="28"/>
                          <w:szCs w:val="28"/>
                        </w:rPr>
                      </w:pPr>
                      <w:r w:rsidRPr="00AE1C24">
                        <w:rPr>
                          <w:sz w:val="28"/>
                          <w:szCs w:val="28"/>
                        </w:rPr>
                        <w:t xml:space="preserve">Предмет </w:t>
                      </w:r>
                    </w:p>
                    <w:p w:rsidR="00304606" w:rsidRPr="00AE1C24" w:rsidRDefault="00304606" w:rsidP="000E71E6">
                      <w:pPr>
                        <w:rPr>
                          <w:sz w:val="28"/>
                          <w:szCs w:val="28"/>
                        </w:rPr>
                      </w:pPr>
                      <w:r w:rsidRPr="00AE1C24">
                        <w:rPr>
                          <w:sz w:val="28"/>
                          <w:szCs w:val="28"/>
                        </w:rPr>
                        <w:t xml:space="preserve">Класс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10</w:t>
                      </w:r>
                    </w:p>
                    <w:p w:rsidR="00304606" w:rsidRPr="00AE1C24" w:rsidRDefault="00304606" w:rsidP="000E71E6">
                      <w:pPr>
                        <w:rPr>
                          <w:sz w:val="28"/>
                          <w:szCs w:val="28"/>
                        </w:rPr>
                      </w:pPr>
                      <w:r w:rsidRPr="00AE1C24">
                        <w:rPr>
                          <w:sz w:val="28"/>
                          <w:szCs w:val="28"/>
                        </w:rPr>
                        <w:t xml:space="preserve">Учитель </w:t>
                      </w:r>
                    </w:p>
                    <w:p w:rsidR="00304606" w:rsidRPr="00AE1C24" w:rsidRDefault="00304606" w:rsidP="000E71E6">
                      <w:pPr>
                        <w:rPr>
                          <w:sz w:val="28"/>
                          <w:szCs w:val="28"/>
                        </w:rPr>
                      </w:pPr>
                      <w:r w:rsidRPr="00AE1C24">
                        <w:rPr>
                          <w:sz w:val="28"/>
                          <w:szCs w:val="28"/>
                        </w:rPr>
                        <w:t xml:space="preserve">Количество часов  всего: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70</w:t>
                      </w:r>
                      <w:r w:rsidRPr="00AE1C24">
                        <w:rPr>
                          <w:sz w:val="28"/>
                          <w:szCs w:val="28"/>
                        </w:rPr>
                        <w:t xml:space="preserve">, в неделю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2</w:t>
                      </w:r>
                    </w:p>
                    <w:p w:rsidR="00304606" w:rsidRPr="00AE1C24" w:rsidRDefault="00304606" w:rsidP="000E71E6">
                      <w:pPr>
                        <w:rPr>
                          <w:sz w:val="28"/>
                          <w:szCs w:val="28"/>
                        </w:rPr>
                      </w:pPr>
                      <w:r w:rsidRPr="00AE1C24">
                        <w:rPr>
                          <w:sz w:val="28"/>
                          <w:szCs w:val="28"/>
                        </w:rPr>
                        <w:t xml:space="preserve">Плановых контрольных работ </w:t>
                      </w:r>
                      <w:r>
                        <w:rPr>
                          <w:sz w:val="28"/>
                          <w:szCs w:val="28"/>
                          <w:u w:val="single"/>
                        </w:rPr>
                        <w:t>1 (защита проекта)</w:t>
                      </w:r>
                    </w:p>
                    <w:p w:rsidR="00304606" w:rsidRPr="00AE1C24" w:rsidRDefault="00304606" w:rsidP="000E71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04606" w:rsidRPr="00AE1C24" w:rsidRDefault="00304606" w:rsidP="000E71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04606" w:rsidRPr="00AE1C24" w:rsidRDefault="00304606" w:rsidP="000E71E6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304606" w:rsidRDefault="00304606" w:rsidP="000E71E6">
                      <w:pPr>
                        <w:rPr>
                          <w:sz w:val="28"/>
                          <w:szCs w:val="28"/>
                        </w:rPr>
                      </w:pPr>
                      <w:r w:rsidRPr="00AE1C24">
                        <w:rPr>
                          <w:sz w:val="28"/>
                          <w:szCs w:val="28"/>
                        </w:rPr>
                        <w:t>Пл</w:t>
                      </w:r>
                      <w:r>
                        <w:rPr>
                          <w:sz w:val="28"/>
                          <w:szCs w:val="28"/>
                        </w:rPr>
                        <w:t>анирование составлено на основе</w:t>
                      </w:r>
                    </w:p>
                    <w:p w:rsidR="00304606" w:rsidRDefault="00304606" w:rsidP="000D630F">
                      <w:pPr>
                        <w:tabs>
                          <w:tab w:val="left" w:pos="3020"/>
                        </w:tabs>
                        <w:ind w:left="1400"/>
                        <w:rPr>
                          <w:rFonts w:eastAsia="Times New Roman"/>
                          <w:sz w:val="28"/>
                          <w:szCs w:val="28"/>
                          <w:u w:val="single"/>
                        </w:rPr>
                      </w:pPr>
                      <w:r w:rsidRPr="000D630F">
                        <w:rPr>
                          <w:rFonts w:eastAsia="Times New Roman"/>
                          <w:sz w:val="28"/>
                          <w:szCs w:val="28"/>
                          <w:u w:val="single"/>
                        </w:rPr>
                        <w:t>Федеральный</w:t>
                      </w:r>
                      <w:r w:rsidRPr="000D630F">
                        <w:rPr>
                          <w:rFonts w:eastAsia="Times New Roman"/>
                          <w:sz w:val="28"/>
                          <w:szCs w:val="28"/>
                          <w:u w:val="single"/>
                        </w:rPr>
                        <w:tab/>
                        <w:t>государственный  образовательный  стандарт  среднего  общегообразования. М., 2012</w:t>
                      </w:r>
                    </w:p>
                    <w:p w:rsidR="00304606" w:rsidRPr="000D630F" w:rsidRDefault="00304606" w:rsidP="000D630F">
                      <w:pPr>
                        <w:tabs>
                          <w:tab w:val="left" w:pos="3020"/>
                        </w:tabs>
                        <w:ind w:left="1400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0D630F">
                        <w:rPr>
                          <w:rFonts w:eastAsia="Times New Roman"/>
                          <w:sz w:val="28"/>
                          <w:szCs w:val="28"/>
                          <w:u w:val="single"/>
                        </w:rPr>
                        <w:t>Примерная программа среднего общего образования на базовом уровне. М., 2012.</w:t>
                      </w:r>
                    </w:p>
                    <w:p w:rsidR="00304606" w:rsidRDefault="00304606" w:rsidP="000E71E6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(указать документ)</w:t>
                      </w:r>
                    </w:p>
                    <w:p w:rsidR="00304606" w:rsidRPr="00DD0537" w:rsidRDefault="00304606" w:rsidP="000E71E6">
                      <w:pPr>
                        <w:rPr>
                          <w:sz w:val="28"/>
                          <w:szCs w:val="28"/>
                        </w:rPr>
                      </w:pPr>
                      <w:r w:rsidRPr="00DD0537">
                        <w:rPr>
                          <w:sz w:val="28"/>
                          <w:szCs w:val="28"/>
                        </w:rPr>
                        <w:t>Дополнительная литература</w:t>
                      </w:r>
                    </w:p>
                    <w:p w:rsidR="00304606" w:rsidRPr="000D630F" w:rsidRDefault="00304606" w:rsidP="000E71E6">
                      <w:pPr>
                        <w:pStyle w:val="a3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D630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Байбородова, Л.В. Проектная деятельность школьников в разновозрастных группах: пособие для учителей общеобразоват. организаций/ Л.В.Байбородова, Л.Н.Серебренников. – М.: Просвещение, 2013. – 175 с. – (Работаем по новым стандартам). – ISBN 978-5-09-027011-3.</w:t>
                      </w:r>
                    </w:p>
                    <w:p w:rsidR="00304606" w:rsidRPr="000D630F" w:rsidRDefault="00304606" w:rsidP="000E71E6">
                      <w:pPr>
                        <w:pStyle w:val="a3"/>
                        <w:numPr>
                          <w:ilvl w:val="0"/>
                          <w:numId w:val="7"/>
                        </w:numPr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0D630F">
                        <w:rPr>
                          <w:rFonts w:ascii="Times New Roman" w:eastAsia="Times New Roman" w:hAnsi="Times New Roman"/>
                          <w:sz w:val="28"/>
                          <w:szCs w:val="28"/>
                        </w:rPr>
                        <w:t>Поливанова, К.Н. Проектная деятельность школьников: пособие для учителя/ К.Н.Поливанова. – 2-е изд. – М.: Просвещение, 2011. – 192 с. – (Работаем по новым стандартам). – ISBN 978-5-09-020813-0.</w:t>
                      </w:r>
                    </w:p>
                    <w:p w:rsidR="00304606" w:rsidRDefault="00304606" w:rsidP="000E71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(название, автор, издательство, год издания)</w:t>
                      </w:r>
                    </w:p>
                    <w:p w:rsidR="00304606" w:rsidRDefault="00304606" w:rsidP="000E71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4606" w:rsidRDefault="00304606" w:rsidP="000E71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4606" w:rsidRDefault="00304606" w:rsidP="000E71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4606" w:rsidRDefault="00304606" w:rsidP="000E71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4606" w:rsidRDefault="00304606" w:rsidP="000E71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4606" w:rsidRDefault="00304606" w:rsidP="000E71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4606" w:rsidRPr="00236E22" w:rsidRDefault="00304606" w:rsidP="00530C0D">
                      <w:pPr>
                        <w:pStyle w:val="TableParagraph"/>
                        <w:ind w:left="108" w:right="156"/>
                        <w:jc w:val="center"/>
                      </w:pPr>
                      <w:r w:rsidRPr="0052263B">
                        <w:t>Согласно кален</w:t>
                      </w:r>
                      <w:r>
                        <w:t>дарному учебному графику на 201-201</w:t>
                      </w:r>
                      <w:bookmarkStart w:id="5" w:name="_GoBack"/>
                      <w:bookmarkEnd w:id="5"/>
                      <w:r w:rsidRPr="0052263B">
                        <w:t xml:space="preserve"> уч. год сокращено количество часов в </w:t>
                      </w:r>
                      <w:r w:rsidR="00530C0D">
                        <w:t>10 классе (на 2</w:t>
                      </w:r>
                      <w:r>
                        <w:t xml:space="preserve"> час</w:t>
                      </w:r>
                      <w:r w:rsidR="00530C0D">
                        <w:t>а</w:t>
                      </w:r>
                      <w:r>
                        <w:t xml:space="preserve">, всего – </w:t>
                      </w:r>
                      <w:r w:rsidR="00530C0D">
                        <w:t>70 часов, будет  68 часов</w:t>
                      </w:r>
                      <w:r w:rsidRPr="0052263B">
                        <w:t>) на изучение отдельных тем (</w:t>
                      </w:r>
                      <w:r w:rsidR="00530C0D">
                        <w:t>уроки 51-5</w:t>
                      </w:r>
                      <w:r>
                        <w:t>2</w:t>
                      </w:r>
                      <w:r w:rsidRPr="0052263B">
                        <w:t>, «</w:t>
                      </w:r>
                      <w:r w:rsidR="00530C0D">
                        <w:t>Сбор информации  в соответствии с направлениями индивидуального  проекта</w:t>
                      </w:r>
                      <w:r w:rsidRPr="0052263B">
                        <w:t>»</w:t>
                      </w:r>
                      <w:r w:rsidR="00530C0D">
                        <w:t>,</w:t>
                      </w:r>
                      <w:r w:rsidRPr="0052263B">
                        <w:t xml:space="preserve"> объединены в один</w:t>
                      </w:r>
                      <w:r w:rsidR="00530C0D">
                        <w:t xml:space="preserve">, уроки 69-70, «Обобщение по учебному предмету  </w:t>
                      </w:r>
                      <w:r w:rsidR="00530C0D" w:rsidRPr="00530C0D">
                        <w:rPr>
                          <w:i/>
                        </w:rPr>
                        <w:t>Индивидуальный проект</w:t>
                      </w:r>
                      <w:r w:rsidR="00530C0D">
                        <w:t>», объединены в один</w:t>
                      </w:r>
                      <w:r w:rsidRPr="0052263B">
                        <w:t>)</w:t>
                      </w:r>
                      <w:r w:rsidRPr="00236E22"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0E71E6" w:rsidRDefault="000E71E6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8420A4" w:rsidRDefault="008420A4"/>
    <w:p w:rsidR="002D27A5" w:rsidRDefault="002D27A5">
      <w:pPr>
        <w:sectPr w:rsidR="002D27A5" w:rsidSect="007543B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86D72" w:rsidRDefault="00186D72" w:rsidP="00186D72">
      <w:pPr>
        <w:ind w:right="38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КАЛЕНДАРНО-ТЕМАТИЧЕСКОЕ ПЛАНИРОВАНИЕ</w:t>
      </w:r>
    </w:p>
    <w:p w:rsidR="00186D72" w:rsidRDefault="00186D72" w:rsidP="00186D72">
      <w:pPr>
        <w:spacing w:line="41" w:lineRule="exact"/>
        <w:rPr>
          <w:sz w:val="20"/>
          <w:szCs w:val="20"/>
        </w:rPr>
      </w:pPr>
    </w:p>
    <w:p w:rsidR="002D27A5" w:rsidRDefault="00186D72" w:rsidP="00186D72">
      <w:pPr>
        <w:tabs>
          <w:tab w:val="left" w:pos="1284"/>
        </w:tabs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</w:rPr>
        <w:t>по учебному предмету «Индивидуальный проект», 10 класс</w:t>
      </w:r>
      <w:r w:rsidR="002D27A5">
        <w:rPr>
          <w:b/>
          <w:sz w:val="28"/>
          <w:szCs w:val="28"/>
        </w:rPr>
        <w:t xml:space="preserve"> (2018 – 2019 уч. год)</w:t>
      </w:r>
    </w:p>
    <w:p w:rsidR="002D27A5" w:rsidRDefault="002D27A5" w:rsidP="002D27A5">
      <w:pPr>
        <w:tabs>
          <w:tab w:val="left" w:pos="1284"/>
        </w:tabs>
        <w:jc w:val="center"/>
        <w:rPr>
          <w:b/>
          <w:sz w:val="28"/>
          <w:szCs w:val="28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"/>
        <w:gridCol w:w="560"/>
        <w:gridCol w:w="3120"/>
        <w:gridCol w:w="860"/>
        <w:gridCol w:w="840"/>
        <w:gridCol w:w="820"/>
        <w:gridCol w:w="8300"/>
      </w:tblGrid>
      <w:tr w:rsidR="00FC0C7A" w:rsidTr="00FC0C7A">
        <w:trPr>
          <w:trHeight w:val="283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C0C7A" w:rsidRDefault="00FC0C7A" w:rsidP="00FC0C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FC0C7A" w:rsidRDefault="00FC0C7A" w:rsidP="00FC0C7A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0C7A" w:rsidRDefault="00FC0C7A" w:rsidP="00FC0C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  <w:p w:rsidR="00FC0C7A" w:rsidRDefault="00FC0C7A" w:rsidP="00FC0C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</w:t>
            </w:r>
          </w:p>
          <w:p w:rsidR="00FC0C7A" w:rsidRDefault="00FC0C7A" w:rsidP="00FC0C7A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ок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0C7A" w:rsidRDefault="00FC0C7A" w:rsidP="00FC0C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Наименование  раздела  и</w:t>
            </w:r>
          </w:p>
          <w:p w:rsidR="00FC0C7A" w:rsidRDefault="00FC0C7A" w:rsidP="00FC0C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</w:t>
            </w:r>
          </w:p>
        </w:tc>
        <w:tc>
          <w:tcPr>
            <w:tcW w:w="8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0C7A" w:rsidRDefault="00FC0C7A" w:rsidP="00FC0C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Часы</w:t>
            </w:r>
          </w:p>
          <w:p w:rsidR="00FC0C7A" w:rsidRDefault="00FC0C7A" w:rsidP="00FC0C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учебн</w:t>
            </w:r>
          </w:p>
          <w:p w:rsidR="00FC0C7A" w:rsidRDefault="00FC0C7A" w:rsidP="00FC0C7A">
            <w:pPr>
              <w:spacing w:line="256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врем</w:t>
            </w:r>
          </w:p>
        </w:tc>
        <w:tc>
          <w:tcPr>
            <w:tcW w:w="840" w:type="dxa"/>
            <w:tcBorders>
              <w:top w:val="single" w:sz="8" w:space="0" w:color="auto"/>
            </w:tcBorders>
            <w:vAlign w:val="center"/>
          </w:tcPr>
          <w:p w:rsidR="00FC0C7A" w:rsidRDefault="00FC0C7A" w:rsidP="00FC0C7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Сроки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0C7A" w:rsidRDefault="00FC0C7A" w:rsidP="00FC0C7A">
            <w:pPr>
              <w:jc w:val="center"/>
            </w:pPr>
          </w:p>
        </w:tc>
        <w:tc>
          <w:tcPr>
            <w:tcW w:w="83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FC0C7A" w:rsidRDefault="00FC0C7A" w:rsidP="00FC0C7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Характеристика основных видов деятельности учащихся</w:t>
            </w:r>
          </w:p>
        </w:tc>
      </w:tr>
      <w:tr w:rsidR="00FC0C7A" w:rsidTr="00FC0C7A">
        <w:trPr>
          <w:trHeight w:val="276"/>
        </w:trPr>
        <w:tc>
          <w:tcPr>
            <w:tcW w:w="7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прохождения</w:t>
            </w:r>
          </w:p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</w:tr>
      <w:tr w:rsidR="00FC0C7A" w:rsidTr="00FC0C7A">
        <w:trPr>
          <w:trHeight w:val="283"/>
        </w:trPr>
        <w:tc>
          <w:tcPr>
            <w:tcW w:w="7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6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C7A" w:rsidRDefault="00FC0C7A" w:rsidP="00FC0C7A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C0C7A" w:rsidRDefault="00FC0C7A" w:rsidP="00FC0C7A">
            <w:pPr>
              <w:spacing w:line="265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Факт</w:t>
            </w:r>
          </w:p>
        </w:tc>
        <w:tc>
          <w:tcPr>
            <w:tcW w:w="8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</w:tr>
      <w:tr w:rsidR="00186D72" w:rsidTr="00FC0C7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6D72" w:rsidRDefault="00186D72" w:rsidP="0030460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6D72" w:rsidRDefault="00186D72" w:rsidP="00304606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186D72" w:rsidRDefault="00186D72" w:rsidP="0030460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6D72" w:rsidRDefault="00186D72" w:rsidP="0030460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86D72" w:rsidRDefault="00186D72" w:rsidP="00304606">
            <w:pPr>
              <w:rPr>
                <w:sz w:val="23"/>
                <w:szCs w:val="23"/>
              </w:rPr>
            </w:pPr>
          </w:p>
        </w:tc>
        <w:tc>
          <w:tcPr>
            <w:tcW w:w="9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D72" w:rsidRDefault="00186D72" w:rsidP="00304606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Раздел 1. Введение (2 часа)</w:t>
            </w:r>
          </w:p>
        </w:tc>
      </w:tr>
      <w:tr w:rsidR="00FC0C7A" w:rsidTr="00FC0C7A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Образование, научное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 w:val="restart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</w:rPr>
              <w:t>Формулировать определение понятий «образование», «научное познание»,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</w:rPr>
              <w:t>«научная деятельность».  Систематизировать знания об областях науки.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</w:rPr>
              <w:t>Характеризовать критерии научной деятельности. Формулировать задачи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</w:rPr>
              <w:t>научной деятельности. Знакомиться с задачами учебного предмета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</w:rPr>
              <w:t>«Индивидуальный проект». Определять личные учебные цели и задачи в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</w:rPr>
              <w:t>условиях предмета.</w:t>
            </w: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познание, научная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деятельность.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Организация проектной 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 w:val="restart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</w:rPr>
              <w:t>Актуализировать знания о проектной и исследовательской деятельности.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</w:rPr>
              <w:t>Называть и объяснять признаки и особенности проектной и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</w:rPr>
              <w:t>исследовательской деятельности. Характеризовать и сравнивать особенности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color w:val="231F20"/>
              </w:rPr>
              <w:t>проектной и исследовательской деятельности</w:t>
            </w: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исследовательской дея-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8B2B92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тельности. 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83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186D72" w:rsidTr="00FC0C7A">
        <w:trPr>
          <w:trHeight w:val="266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86D72" w:rsidRDefault="00186D72" w:rsidP="0030460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86D72" w:rsidRDefault="00186D72" w:rsidP="00304606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186D72" w:rsidRDefault="00186D72" w:rsidP="0030460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186D72" w:rsidRDefault="00186D72" w:rsidP="00304606">
            <w:pPr>
              <w:rPr>
                <w:sz w:val="23"/>
                <w:szCs w:val="23"/>
              </w:rPr>
            </w:pPr>
          </w:p>
        </w:tc>
        <w:tc>
          <w:tcPr>
            <w:tcW w:w="99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86D72" w:rsidRDefault="00186D72" w:rsidP="00304606">
            <w:pPr>
              <w:spacing w:line="264" w:lineRule="exact"/>
              <w:ind w:left="3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 и проблема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 w:val="restart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 определение понятия «исследование». Определять предмет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исследования. Формулирование проблемы исследования как обоснование и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 исследования в целом.</w:t>
            </w: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исследования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 w:val="restart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 тему исследования как результат обоснования проблемы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исследования. Оценивать  эффективность, значимость и актуальность  темы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исследования.</w:t>
            </w: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82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63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Гипотеза исследования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 w:val="restart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Давать определение понятию «гипотеза исследования». Использовать приёмы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построения гипотезы, их значение, ограничения, методы статистической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проверки гипотез. Отрабатывать умения выдвижения гипотезы исследования.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Знать требования, предъявляемые к гипотезе. Знать типы измерительных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шкал, их особенности и назначения.</w:t>
            </w: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3707D5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</w:p>
        </w:tc>
      </w:tr>
      <w:tr w:rsidR="00FC0C7A" w:rsidTr="009D19C8">
        <w:trPr>
          <w:trHeight w:val="111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C7A" w:rsidRDefault="00FC0C7A" w:rsidP="00FC0C7A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C7A" w:rsidRDefault="00FC0C7A" w:rsidP="00FC0C7A">
            <w:pPr>
              <w:spacing w:line="260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Проектирование и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составление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индивидуального рабочего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плана исследования.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C7A" w:rsidRDefault="00FC0C7A" w:rsidP="003707D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0C7A" w:rsidRDefault="00FC0C7A" w:rsidP="009D19C8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составлять план исследования как  комплекс показателей,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отражающих связь и последовательность ключевых мероприятий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исследования. Оценивать реалистичность и практичность плана</w:t>
            </w:r>
          </w:p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исследования.</w:t>
            </w:r>
          </w:p>
        </w:tc>
      </w:tr>
      <w:tr w:rsidR="003707D5" w:rsidTr="003707D5">
        <w:trPr>
          <w:trHeight w:val="118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lastRenderedPageBreak/>
              <w:t>8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6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Определение</w:t>
            </w:r>
            <w:r w:rsidR="008B2B9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и</w:t>
            </w:r>
            <w:r w:rsidR="008B2B92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подбор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методик исследования.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Default="003707D5" w:rsidP="003707D5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Default="003707D5" w:rsidP="003707D5"/>
        </w:tc>
        <w:tc>
          <w:tcPr>
            <w:tcW w:w="8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Осуществлять анализ общих и частных методов исследования как способов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достижения   цели   исследования.   Умение   классифицировать   и   давать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характеристику   методам   исследования   (теоретическим,   эмпирическим,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математическим)</w:t>
            </w:r>
          </w:p>
        </w:tc>
      </w:tr>
      <w:tr w:rsidR="003707D5" w:rsidTr="003707D5">
        <w:trPr>
          <w:trHeight w:val="761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9</w:t>
            </w:r>
          </w:p>
          <w:p w:rsidR="003707D5" w:rsidRPr="00FC0C7A" w:rsidRDefault="003707D5" w:rsidP="003707D5">
            <w:r w:rsidRPr="00FC0C7A">
              <w:t>10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7</w:t>
            </w:r>
          </w:p>
          <w:p w:rsidR="003707D5" w:rsidRPr="00FC0C7A" w:rsidRDefault="003707D5" w:rsidP="003707D5">
            <w:r w:rsidRPr="00FC0C7A">
              <w:t>8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Опытно-экспериментальная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деятельность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C8" w:rsidRDefault="009D19C8" w:rsidP="003707D5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Default="003707D5" w:rsidP="003707D5"/>
        </w:tc>
        <w:tc>
          <w:tcPr>
            <w:tcW w:w="8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Осуществлять опытно-экспериментальную деятельность по теме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исследования.</w:t>
            </w:r>
          </w:p>
        </w:tc>
      </w:tr>
      <w:tr w:rsidR="003707D5" w:rsidTr="003707D5">
        <w:trPr>
          <w:trHeight w:val="582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11</w:t>
            </w:r>
          </w:p>
          <w:p w:rsidR="003707D5" w:rsidRPr="00FC0C7A" w:rsidRDefault="003707D5" w:rsidP="003707D5">
            <w:r w:rsidRPr="00FC0C7A">
              <w:t>12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9</w:t>
            </w:r>
          </w:p>
          <w:p w:rsidR="003707D5" w:rsidRPr="00FC0C7A" w:rsidRDefault="003707D5" w:rsidP="003707D5">
            <w:r w:rsidRPr="00FC0C7A">
              <w:t>10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Обработка полученного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C8" w:rsidRDefault="009D19C8" w:rsidP="003707D5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Default="003707D5" w:rsidP="003707D5"/>
        </w:tc>
        <w:tc>
          <w:tcPr>
            <w:tcW w:w="8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Осуществлять практическую деятельность по обработке результатов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исследования.</w:t>
            </w:r>
          </w:p>
        </w:tc>
      </w:tr>
      <w:tr w:rsidR="003707D5" w:rsidTr="003707D5">
        <w:trPr>
          <w:trHeight w:val="118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13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11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Структурные компоненты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исследования. Требования,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предъявляемые к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оформлению исследования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Default="003707D5" w:rsidP="003707D5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Default="003707D5" w:rsidP="003707D5"/>
        </w:tc>
        <w:tc>
          <w:tcPr>
            <w:tcW w:w="8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Знания требований к структурным компонентам исследования, оформлению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текста введения и основных разделов проекта. Требований к оформлению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текста, в том числе к оформлению таблиц, рисунков, графиков, уравнений,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формул, приложений, списка литературы.</w:t>
            </w:r>
          </w:p>
        </w:tc>
      </w:tr>
      <w:tr w:rsidR="003707D5" w:rsidTr="003707D5">
        <w:trPr>
          <w:trHeight w:val="1719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14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12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Параметры и критерии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оценки исследовательской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деятельности.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 w:rsidRPr="00FC0C7A">
              <w:rPr>
                <w:rFonts w:eastAsia="Times New Roman"/>
              </w:rPr>
              <w:t>Практическая работа № 1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 w:rsidRPr="00FC0C7A">
              <w:rPr>
                <w:rFonts w:eastAsia="Times New Roman"/>
              </w:rPr>
              <w:t>«Разработка критериев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 w:rsidRPr="00FC0C7A">
              <w:rPr>
                <w:rFonts w:eastAsia="Times New Roman"/>
              </w:rPr>
              <w:t>оценки исследования»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Default="003707D5" w:rsidP="003707D5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Default="003707D5" w:rsidP="003707D5"/>
        </w:tc>
        <w:tc>
          <w:tcPr>
            <w:tcW w:w="8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Умение определять критерии оценивания исследовательской деятельности на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основе подтверждения или неподтверждения гипотезы исследования. Навык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самостоятельной разработки критериев и показателей для оценки. Применять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на практике умение оценивать собственную деятельность при проведении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научного исследования.</w:t>
            </w:r>
          </w:p>
        </w:tc>
      </w:tr>
      <w:tr w:rsidR="003707D5" w:rsidTr="003707D5">
        <w:trPr>
          <w:trHeight w:val="863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15</w:t>
            </w:r>
          </w:p>
          <w:p w:rsidR="003707D5" w:rsidRPr="00FC0C7A" w:rsidRDefault="003707D5" w:rsidP="003707D5">
            <w:r w:rsidRPr="00FC0C7A">
              <w:t>16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13</w:t>
            </w:r>
          </w:p>
          <w:p w:rsidR="003707D5" w:rsidRPr="00FC0C7A" w:rsidRDefault="003707D5" w:rsidP="003707D5">
            <w:r w:rsidRPr="00FC0C7A">
              <w:t>14</w:t>
            </w: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 w:rsidRPr="00FC0C7A">
              <w:rPr>
                <w:rFonts w:eastAsia="Times New Roman"/>
              </w:rPr>
              <w:t>Практическая работа № 2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 w:rsidRPr="00FC0C7A">
              <w:rPr>
                <w:rFonts w:eastAsia="Times New Roman"/>
              </w:rPr>
              <w:t>«Публичное представление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 w:rsidRPr="00FC0C7A">
              <w:rPr>
                <w:rFonts w:eastAsia="Times New Roman"/>
              </w:rPr>
              <w:t>результатов исследования»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r w:rsidRPr="00FC0C7A">
              <w:t>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19C8" w:rsidRDefault="009D19C8" w:rsidP="003707D5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Default="003707D5" w:rsidP="003707D5"/>
        </w:tc>
        <w:tc>
          <w:tcPr>
            <w:tcW w:w="83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  овладения   метапредметными</w:t>
            </w:r>
            <w:r w:rsidR="00304606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универсальными   учебными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действиями  в  условиях  публичного  представления  результатов  учебного</w:t>
            </w:r>
          </w:p>
          <w:p w:rsidR="003707D5" w:rsidRPr="00FC0C7A" w:rsidRDefault="003707D5" w:rsidP="003707D5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исследования.</w:t>
            </w:r>
          </w:p>
        </w:tc>
      </w:tr>
      <w:tr w:rsidR="00FC0C7A" w:rsidTr="003707D5">
        <w:trPr>
          <w:trHeight w:val="268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  <w:tc>
          <w:tcPr>
            <w:tcW w:w="996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707D5">
            <w:pPr>
              <w:spacing w:line="265" w:lineRule="exact"/>
              <w:rPr>
                <w:sz w:val="20"/>
                <w:szCs w:val="20"/>
              </w:rPr>
            </w:pPr>
          </w:p>
        </w:tc>
      </w:tr>
      <w:tr w:rsidR="00FC0C7A" w:rsidTr="00FC0C7A">
        <w:trPr>
          <w:trHeight w:val="258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Тема проекта.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9D19C8" w:rsidRDefault="009D19C8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Характеризовать понятие «тема проекта». Выделять критерии</w:t>
            </w:r>
          </w:p>
        </w:tc>
      </w:tr>
      <w:tr w:rsidR="00FC0C7A" w:rsidTr="00FC0C7A">
        <w:trPr>
          <w:trHeight w:val="277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формулирования темы проекта. Анализировать, делать выводы и давать</w:t>
            </w:r>
          </w:p>
        </w:tc>
      </w:tr>
      <w:tr w:rsidR="00FC0C7A" w:rsidTr="00FC0C7A">
        <w:trPr>
          <w:trHeight w:val="281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оценку структуре темы на примере учебных  проектов школьников.</w:t>
            </w:r>
          </w:p>
        </w:tc>
      </w:tr>
      <w:tr w:rsidR="00FC0C7A" w:rsidTr="00FC0C7A">
        <w:trPr>
          <w:trHeight w:val="261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Проблема проекта.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Характеризовать понятие «проблема проекта». Использовать графическую</w:t>
            </w: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схему «Зеркало инновационных преобразований» для выделения проблемы</w:t>
            </w: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 проекта. Определять взаимосвязь между темой и проблемой</w:t>
            </w: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проекта. Умение обосновать актуальность проблемы. Умение расставлять</w:t>
            </w:r>
          </w:p>
        </w:tc>
      </w:tr>
      <w:tr w:rsidR="00FC0C7A" w:rsidTr="00FC0C7A">
        <w:trPr>
          <w:trHeight w:val="276"/>
        </w:trPr>
        <w:tc>
          <w:tcPr>
            <w:tcW w:w="7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tcBorders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приоритеты при выборе проблемы из предлагаемого перечня проблем.</w:t>
            </w:r>
          </w:p>
        </w:tc>
      </w:tr>
      <w:tr w:rsidR="00FC0C7A" w:rsidTr="00FC0C7A">
        <w:trPr>
          <w:trHeight w:val="284"/>
        </w:trPr>
        <w:tc>
          <w:tcPr>
            <w:tcW w:w="7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/>
        </w:tc>
        <w:tc>
          <w:tcPr>
            <w:tcW w:w="8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C0C7A" w:rsidRDefault="00FC0C7A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Отрабатывать учебный навык выделения проблемы.</w:t>
            </w:r>
          </w:p>
        </w:tc>
      </w:tr>
    </w:tbl>
    <w:p w:rsidR="002D27A5" w:rsidRDefault="002D27A5" w:rsidP="002D27A5">
      <w:pPr>
        <w:tabs>
          <w:tab w:val="left" w:pos="1284"/>
        </w:tabs>
        <w:jc w:val="center"/>
        <w:rPr>
          <w:b/>
          <w:sz w:val="28"/>
          <w:szCs w:val="28"/>
        </w:rPr>
      </w:pPr>
    </w:p>
    <w:tbl>
      <w:tblPr>
        <w:tblW w:w="152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719"/>
        <w:gridCol w:w="1702"/>
        <w:gridCol w:w="1277"/>
        <w:gridCol w:w="860"/>
        <w:gridCol w:w="840"/>
        <w:gridCol w:w="820"/>
        <w:gridCol w:w="7925"/>
        <w:gridCol w:w="360"/>
      </w:tblGrid>
      <w:tr w:rsidR="00E52415" w:rsidTr="00E52415">
        <w:trPr>
          <w:trHeight w:val="853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15" w:rsidRDefault="00E52415" w:rsidP="00E52415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20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15" w:rsidRDefault="00E52415" w:rsidP="00E52415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15" w:rsidRDefault="00E52415" w:rsidP="00E524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Способы решения проблемы.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15" w:rsidRDefault="00E52415" w:rsidP="00E52415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C0D" w:rsidRDefault="00530C0D" w:rsidP="00530C0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15" w:rsidRDefault="00E52415" w:rsidP="00E52415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15" w:rsidRDefault="00E52415" w:rsidP="00E5241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и характеризовать способы решения проблемы. Знакомиться с Понятиями «способы решения проблемы», «результативность» и «эффективность» решения.</w:t>
            </w:r>
          </w:p>
        </w:tc>
      </w:tr>
      <w:tr w:rsidR="003707D5" w:rsidTr="00E52415">
        <w:trPr>
          <w:trHeight w:val="26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21</w:t>
            </w:r>
          </w:p>
        </w:tc>
        <w:tc>
          <w:tcPr>
            <w:tcW w:w="7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Практическая работа № 3</w:t>
            </w:r>
          </w:p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2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применять метод «мозгового штурма для поиска решения проблем</w:t>
            </w:r>
          </w:p>
        </w:tc>
      </w:tr>
      <w:tr w:rsidR="00E52415" w:rsidTr="000D0464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52415" w:rsidRDefault="00E5241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E52415" w:rsidRDefault="00E52415" w:rsidP="00304606"/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E52415" w:rsidRDefault="00E5241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«Поиск решения проблемы»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E52415" w:rsidRDefault="00E5241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E52415" w:rsidRDefault="00E5241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E52415" w:rsidRDefault="00E52415" w:rsidP="00304606"/>
        </w:tc>
        <w:tc>
          <w:tcPr>
            <w:tcW w:w="8285" w:type="dxa"/>
            <w:gridSpan w:val="2"/>
            <w:vMerge w:val="restart"/>
            <w:tcBorders>
              <w:right w:val="single" w:sz="8" w:space="0" w:color="auto"/>
            </w:tcBorders>
          </w:tcPr>
          <w:p w:rsidR="00E52415" w:rsidRDefault="00E52415" w:rsidP="00304606">
            <w:r>
              <w:rPr>
                <w:rFonts w:eastAsia="Times New Roman"/>
              </w:rPr>
              <w:t>методы диаграммы Исикавы, «морфологического ящика» Цвикки;</w:t>
            </w:r>
          </w:p>
          <w:p w:rsidR="00E52415" w:rsidRDefault="00E52415" w:rsidP="00304606">
            <w:pPr>
              <w:ind w:left="160"/>
            </w:pPr>
            <w:r>
              <w:rPr>
                <w:rFonts w:eastAsia="Times New Roman"/>
              </w:rPr>
              <w:t>умение оценивать варианты решения проблемы, в том числе прогнозировать и оценивать ожидаемые результаты.</w:t>
            </w:r>
          </w:p>
        </w:tc>
      </w:tr>
      <w:tr w:rsidR="00E52415" w:rsidTr="00E52415">
        <w:trPr>
          <w:trHeight w:val="276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52415" w:rsidRDefault="00E52415" w:rsidP="00304606"/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415" w:rsidRDefault="00E52415" w:rsidP="00304606"/>
        </w:tc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E52415" w:rsidRDefault="00E52415" w:rsidP="00304606"/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415" w:rsidRDefault="00E52415" w:rsidP="0030460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415" w:rsidRDefault="00E52415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415" w:rsidRDefault="00E52415" w:rsidP="00530C0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415" w:rsidRDefault="00E52415" w:rsidP="00304606"/>
        </w:tc>
        <w:tc>
          <w:tcPr>
            <w:tcW w:w="8285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52415" w:rsidRDefault="00E52415" w:rsidP="00304606">
            <w:pPr>
              <w:ind w:left="160"/>
              <w:rPr>
                <w:sz w:val="20"/>
                <w:szCs w:val="20"/>
              </w:rPr>
            </w:pPr>
          </w:p>
        </w:tc>
      </w:tr>
      <w:tr w:rsidR="003707D5" w:rsidTr="00E52415">
        <w:trPr>
          <w:trHeight w:val="26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2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</w:t>
            </w:r>
          </w:p>
        </w:tc>
        <w:tc>
          <w:tcPr>
            <w:tcW w:w="71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1702" w:type="dxa"/>
            <w:tcBorders>
              <w:top w:val="single" w:sz="8" w:space="0" w:color="auto"/>
            </w:tcBorders>
            <w:vAlign w:val="bottom"/>
          </w:tcPr>
          <w:p w:rsidR="003707D5" w:rsidRDefault="003707D5" w:rsidP="0030460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 проекта</w:t>
            </w:r>
          </w:p>
        </w:tc>
        <w:tc>
          <w:tcPr>
            <w:tcW w:w="1277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2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285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Давать определение понятию «цель проекта». Применять различные методы</w:t>
            </w:r>
          </w:p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vAlign w:val="bottom"/>
          </w:tcPr>
          <w:p w:rsidR="003707D5" w:rsidRDefault="003707D5" w:rsidP="00304606"/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285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целеполагания (пирамида целей, принцип SMART).  Умение формулировать</w:t>
            </w:r>
          </w:p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vAlign w:val="bottom"/>
          </w:tcPr>
          <w:p w:rsidR="003707D5" w:rsidRDefault="003707D5" w:rsidP="00304606"/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285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  проекта  в  зависимости  от  его  типа.  Оценивать  реалистичность  и</w:t>
            </w:r>
          </w:p>
        </w:tc>
      </w:tr>
      <w:tr w:rsidR="003707D5" w:rsidTr="002524EB">
        <w:trPr>
          <w:trHeight w:val="281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tcBorders>
              <w:bottom w:val="single" w:sz="8" w:space="0" w:color="auto"/>
            </w:tcBorders>
            <w:vAlign w:val="bottom"/>
          </w:tcPr>
          <w:p w:rsidR="003707D5" w:rsidRDefault="003707D5" w:rsidP="00304606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достижимость цели проекта.</w:t>
            </w:r>
          </w:p>
          <w:p w:rsidR="00E52415" w:rsidRDefault="00E52415" w:rsidP="003046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61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 проекта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285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разработать план проекта, определить этапы его реализации. Умение</w:t>
            </w:r>
          </w:p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vAlign w:val="bottom"/>
          </w:tcPr>
          <w:p w:rsidR="003707D5" w:rsidRDefault="003707D5" w:rsidP="00304606"/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разрабатывать план-график проекта. Умение оценить логичность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81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tcBorders>
              <w:bottom w:val="single" w:sz="8" w:space="0" w:color="auto"/>
            </w:tcBorders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структурированность плана.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61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Практическая работа № 4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работать с ИКТ ресурсами – навыки построения графика Ганта.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«Построение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графика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81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297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04606" w:rsidRPr="00E52415" w:rsidRDefault="003707D5" w:rsidP="00E52415">
            <w:pPr>
              <w:ind w:left="100"/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(диаграммы) Ганта»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tcBorders>
              <w:bottom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63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3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1702" w:type="dxa"/>
            <w:vAlign w:val="bottom"/>
          </w:tcPr>
          <w:p w:rsidR="003707D5" w:rsidRDefault="003707D5" w:rsidP="0030460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Риски проекта.</w:t>
            </w:r>
          </w:p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3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Давать определение понятию «риски проекта». Умение прогнозировать и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vAlign w:val="bottom"/>
          </w:tcPr>
          <w:p w:rsidR="003707D5" w:rsidRDefault="003707D5" w:rsidP="00304606"/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 возможные риски проекта. Навыки планирования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81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tcBorders>
              <w:bottom w:val="single" w:sz="8" w:space="0" w:color="auto"/>
            </w:tcBorders>
            <w:vAlign w:val="bottom"/>
          </w:tcPr>
          <w:p w:rsidR="003707D5" w:rsidRDefault="003707D5" w:rsidP="00304606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деятельности по преодолению рисков проекта.</w:t>
            </w:r>
          </w:p>
          <w:p w:rsidR="00304606" w:rsidRDefault="00304606" w:rsidP="00304606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61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</w:t>
            </w: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Практическая работа № 5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выявлять  и идентифицировать  предполагаемые риски;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«Управление рисками»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 и  оценивать риски. Выбор методов управления рисков.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vAlign w:val="bottom"/>
          </w:tcPr>
          <w:p w:rsidR="003707D5" w:rsidRDefault="003707D5" w:rsidP="00304606"/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Применение выбранных методов и принятие решений в условиях риска.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vAlign w:val="bottom"/>
          </w:tcPr>
          <w:p w:rsidR="003707D5" w:rsidRDefault="003707D5" w:rsidP="00304606"/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Реагирование на наступление рискового события. Разработка и реализация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vAlign w:val="bottom"/>
          </w:tcPr>
          <w:p w:rsidR="003707D5" w:rsidRDefault="003707D5" w:rsidP="00304606"/>
        </w:tc>
        <w:tc>
          <w:tcPr>
            <w:tcW w:w="1277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мер снижения рисков. Контроль, анализ и оценка действий по снижению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82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tcBorders>
              <w:bottom w:val="single" w:sz="8" w:space="0" w:color="auto"/>
            </w:tcBorders>
            <w:vAlign w:val="bottom"/>
          </w:tcPr>
          <w:p w:rsidR="00304606" w:rsidRPr="00304606" w:rsidRDefault="003707D5" w:rsidP="00304606">
            <w:pPr>
              <w:ind w:left="100"/>
              <w:rPr>
                <w:rFonts w:eastAsia="Times New Roman"/>
              </w:rPr>
            </w:pPr>
            <w:r>
              <w:rPr>
                <w:rFonts w:eastAsia="Times New Roman"/>
              </w:rPr>
              <w:t>рисков и выработка решений.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61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Ресурсы, необходимые для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spacing w:line="260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 определять ресурсы, необходимые для достижения поставленной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достижения поставленной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285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цели как материальные так и нематериальные. Умение вести целесообразный</w:t>
            </w:r>
          </w:p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 xml:space="preserve">цели. </w:t>
            </w:r>
            <w:r>
              <w:rPr>
                <w:rFonts w:eastAsia="Times New Roman"/>
                <w:i/>
                <w:iCs/>
              </w:rPr>
              <w:t>Практическая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отбор ресурсов для реализации проекта.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rPr>
                <w:sz w:val="23"/>
                <w:szCs w:val="23"/>
              </w:rPr>
            </w:pPr>
          </w:p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rPr>
                <w:sz w:val="23"/>
                <w:szCs w:val="23"/>
              </w:rPr>
            </w:pPr>
          </w:p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работа № 6 «Поиск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rPr>
                <w:sz w:val="23"/>
                <w:szCs w:val="23"/>
              </w:rPr>
            </w:pPr>
          </w:p>
        </w:tc>
        <w:tc>
          <w:tcPr>
            <w:tcW w:w="7925" w:type="dxa"/>
            <w:vAlign w:val="bottom"/>
          </w:tcPr>
          <w:p w:rsidR="003707D5" w:rsidRDefault="003707D5" w:rsidP="00304606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rPr>
                <w:sz w:val="23"/>
                <w:szCs w:val="23"/>
              </w:rPr>
            </w:pPr>
          </w:p>
        </w:tc>
      </w:tr>
      <w:tr w:rsidR="003707D5" w:rsidTr="002524EB">
        <w:trPr>
          <w:trHeight w:val="276"/>
        </w:trPr>
        <w:tc>
          <w:tcPr>
            <w:tcW w:w="697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2979" w:type="dxa"/>
            <w:gridSpan w:val="2"/>
            <w:tcBorders>
              <w:right w:val="single" w:sz="8" w:space="0" w:color="auto"/>
            </w:tcBorders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ресурсов для реализации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vAlign w:val="bottom"/>
          </w:tcPr>
          <w:p w:rsidR="003707D5" w:rsidRDefault="003707D5" w:rsidP="00304606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707D5" w:rsidTr="002524EB">
        <w:trPr>
          <w:trHeight w:val="281"/>
        </w:trPr>
        <w:tc>
          <w:tcPr>
            <w:tcW w:w="6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1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1702" w:type="dxa"/>
            <w:tcBorders>
              <w:bottom w:val="single" w:sz="8" w:space="0" w:color="auto"/>
            </w:tcBorders>
            <w:vAlign w:val="bottom"/>
          </w:tcPr>
          <w:p w:rsidR="003707D5" w:rsidRDefault="003707D5" w:rsidP="00304606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проекта»</w:t>
            </w:r>
          </w:p>
        </w:tc>
        <w:tc>
          <w:tcPr>
            <w:tcW w:w="1277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530C0D"/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7925" w:type="dxa"/>
            <w:tcBorders>
              <w:bottom w:val="single" w:sz="8" w:space="0" w:color="auto"/>
            </w:tcBorders>
            <w:vAlign w:val="bottom"/>
          </w:tcPr>
          <w:p w:rsidR="003707D5" w:rsidRDefault="003707D5" w:rsidP="00304606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707D5" w:rsidRDefault="003707D5" w:rsidP="00304606"/>
        </w:tc>
      </w:tr>
      <w:tr w:rsidR="00304606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28</w:t>
            </w:r>
          </w:p>
          <w:p w:rsidR="00304606" w:rsidRDefault="00304606" w:rsidP="00304606">
            <w:pPr>
              <w:jc w:val="center"/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</w:t>
            </w:r>
          </w:p>
          <w:p w:rsidR="00304606" w:rsidRDefault="00304606" w:rsidP="00304606">
            <w:pPr>
              <w:jc w:val="center"/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r>
              <w:rPr>
                <w:rFonts w:eastAsia="Times New Roman"/>
              </w:rPr>
              <w:t>Требования   к структуре проекта.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C0D" w:rsidRDefault="00530C0D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r>
              <w:rPr>
                <w:rFonts w:eastAsia="Times New Roman"/>
              </w:rPr>
              <w:t>Знания требований к структуре проекта, оформлению текста введения и основных разделов проекта. Требований к оформлению текста, в том числе к оформлению таблиц, рисунков, графиков, уравнений, формул, приложений, списка литературы.</w:t>
            </w:r>
          </w:p>
        </w:tc>
      </w:tr>
      <w:tr w:rsidR="00304606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Практическая работа № 7</w:t>
            </w:r>
            <w:r w:rsidR="008B2B92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«Анализ соблюдения требований к структуре проекта»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Умение применять в практической деятельности полученные знания, проводить анализ соблюдения требований к структуре на примере готовых проектов.</w:t>
            </w:r>
          </w:p>
        </w:tc>
      </w:tr>
      <w:tr w:rsidR="00304606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Критерии оценки проектной деятельности.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606" w:rsidRDefault="00304606" w:rsidP="003046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Умение определять критерии оценивания проекта. Навык самостоятельной разработки критериев и показателей для оценки проекта.</w:t>
            </w:r>
          </w:p>
        </w:tc>
      </w:tr>
      <w:tr w:rsidR="002524EB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32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Практическая работа № 8</w:t>
            </w:r>
            <w:r w:rsidR="008B2B92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«Самооценка проектной деятельности»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Применять  на практике  умение  оценивать  собственную  деятельность по разработке проекта.</w:t>
            </w:r>
          </w:p>
        </w:tc>
      </w:tr>
      <w:tr w:rsidR="002524EB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33</w:t>
            </w:r>
          </w:p>
          <w:p w:rsidR="002524EB" w:rsidRDefault="002524EB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34</w:t>
            </w:r>
          </w:p>
          <w:p w:rsidR="002524EB" w:rsidRDefault="002524EB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35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</w:t>
            </w:r>
          </w:p>
          <w:p w:rsidR="002524EB" w:rsidRDefault="002524EB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  <w:p w:rsidR="002524EB" w:rsidRDefault="002524EB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Практическая работа  № 9 «Защита проектной идеи».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jc w:val="center"/>
              <w:rPr>
                <w:rFonts w:eastAsia="Times New Roman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овладения метапредметными универсальными учебными действиями в условиях публичного представления результатов учебного проекта.</w:t>
            </w:r>
          </w:p>
        </w:tc>
      </w:tr>
      <w:tr w:rsidR="002524EB" w:rsidTr="002524EB">
        <w:trPr>
          <w:trHeight w:val="281"/>
        </w:trPr>
        <w:tc>
          <w:tcPr>
            <w:tcW w:w="152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Pr="002524EB" w:rsidRDefault="002524EB" w:rsidP="00530C0D">
            <w:pPr>
              <w:jc w:val="center"/>
              <w:rPr>
                <w:rFonts w:eastAsia="Times New Roman"/>
                <w:b/>
              </w:rPr>
            </w:pPr>
            <w:r w:rsidRPr="002524EB">
              <w:rPr>
                <w:rFonts w:eastAsia="Times New Roman"/>
                <w:b/>
              </w:rPr>
              <w:t>Раздел 4. Проектная документация (8 часов)</w:t>
            </w:r>
          </w:p>
        </w:tc>
      </w:tr>
      <w:tr w:rsidR="002524EB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Направление и тема проекта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овладения метапредметными универсальными учебными действиями при выборе направления и темы индивидуального проекта</w:t>
            </w:r>
            <w:r w:rsidR="0083709F">
              <w:rPr>
                <w:rFonts w:eastAsia="Times New Roman"/>
              </w:rPr>
              <w:t>.</w:t>
            </w:r>
          </w:p>
          <w:p w:rsidR="00E52415" w:rsidRDefault="00E52415" w:rsidP="00304606">
            <w:pPr>
              <w:rPr>
                <w:rFonts w:eastAsia="Times New Roman"/>
              </w:rPr>
            </w:pPr>
          </w:p>
        </w:tc>
      </w:tr>
      <w:tr w:rsidR="002524EB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37</w:t>
            </w:r>
          </w:p>
          <w:p w:rsidR="0083709F" w:rsidRDefault="0083709F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2524EB" w:rsidRDefault="002524EB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План-график проекта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C0D" w:rsidRDefault="00530C0D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83709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овладения метапредметными</w:t>
            </w:r>
            <w:r w:rsidR="00E5241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универсальными учебными </w:t>
            </w:r>
            <w:r w:rsidR="0083709F">
              <w:rPr>
                <w:rFonts w:eastAsia="Times New Roman"/>
              </w:rPr>
              <w:t>действиями при составлении плана-графика проекта.</w:t>
            </w:r>
          </w:p>
          <w:p w:rsidR="00E52415" w:rsidRDefault="00E52415" w:rsidP="0083709F">
            <w:pPr>
              <w:rPr>
                <w:rFonts w:eastAsia="Times New Roman"/>
              </w:rPr>
            </w:pPr>
          </w:p>
        </w:tc>
      </w:tr>
      <w:tr w:rsidR="002524EB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  <w:r w:rsidR="0083709F">
              <w:rPr>
                <w:rFonts w:eastAsia="Times New Roman"/>
              </w:rPr>
              <w:t>9</w:t>
            </w:r>
          </w:p>
          <w:p w:rsidR="002524EB" w:rsidRDefault="002524EB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  <w:r w:rsidR="0083709F">
              <w:rPr>
                <w:rFonts w:eastAsia="Times New Roman"/>
              </w:rPr>
              <w:t>0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:rsidR="002524EB" w:rsidRDefault="002524EB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Практическая работа № 1 «Внесение изменений в план проекта»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C0D" w:rsidRDefault="00530C0D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2524EB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524EB" w:rsidRDefault="0083709F" w:rsidP="003046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овладения метапредметными</w:t>
            </w:r>
            <w:r w:rsidR="00E5241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универсальными учебными действиями при заполнении Дневника проекта.</w:t>
            </w:r>
          </w:p>
        </w:tc>
      </w:tr>
      <w:tr w:rsidR="0083709F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E5241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41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83709F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83709F" w:rsidP="00304606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</w:rPr>
              <w:t>Портфолио проекта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83709F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83709F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83709F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83709F" w:rsidP="003046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овладения метапредметными</w:t>
            </w:r>
            <w:r w:rsidR="00E5241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универсальными учебными действиями при оформлении проектной документации.</w:t>
            </w:r>
          </w:p>
          <w:p w:rsidR="00E52415" w:rsidRDefault="00E52415" w:rsidP="00304606">
            <w:pPr>
              <w:rPr>
                <w:rFonts w:eastAsia="Times New Roman"/>
              </w:rPr>
            </w:pPr>
          </w:p>
        </w:tc>
      </w:tr>
      <w:tr w:rsidR="0083709F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E5241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42</w:t>
            </w:r>
          </w:p>
          <w:p w:rsidR="0083709F" w:rsidRDefault="00E5241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43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83709F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  <w:p w:rsidR="0083709F" w:rsidRDefault="0083709F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83709F" w:rsidP="00304606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>Практическая работа № 2</w:t>
            </w:r>
            <w:r w:rsidR="008B2B92">
              <w:rPr>
                <w:rFonts w:eastAsia="Times New Roman"/>
                <w:i/>
                <w:iCs/>
              </w:rPr>
              <w:t xml:space="preserve"> </w:t>
            </w:r>
            <w:r>
              <w:rPr>
                <w:rFonts w:eastAsia="Times New Roman"/>
                <w:i/>
                <w:iCs/>
              </w:rPr>
              <w:t>«Оформление проектной документации»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83709F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C0D" w:rsidRDefault="00530C0D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83709F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3709F" w:rsidRDefault="0083709F" w:rsidP="003046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овладения метапредметными</w:t>
            </w:r>
            <w:r w:rsidR="00E5241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универсальными учебными действиями при защите проектной идеи. Анализ и оценка реалистичности проекта. Внесение коррективы (в случае необходимости).</w:t>
            </w:r>
          </w:p>
          <w:p w:rsidR="00E52415" w:rsidRDefault="00E52415" w:rsidP="00304606">
            <w:pPr>
              <w:rPr>
                <w:rFonts w:eastAsia="Times New Roman"/>
              </w:rPr>
            </w:pPr>
          </w:p>
        </w:tc>
      </w:tr>
      <w:tr w:rsidR="00E52415" w:rsidTr="00E52415">
        <w:trPr>
          <w:trHeight w:val="281"/>
        </w:trPr>
        <w:tc>
          <w:tcPr>
            <w:tcW w:w="152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52415" w:rsidRDefault="00E52415" w:rsidP="00530C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Раздел 5. Индивидуальная работа учащегося (15 часов)</w:t>
            </w:r>
          </w:p>
        </w:tc>
      </w:tr>
      <w:tr w:rsidR="00E52415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1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44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45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46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1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15" w:rsidRDefault="005B44C5" w:rsidP="003046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Самостоятельная работа обучающихся. Индивидуальные консультации.</w:t>
            </w:r>
          </w:p>
          <w:p w:rsidR="0084452B" w:rsidRDefault="0084452B" w:rsidP="00304606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15" w:rsidRDefault="005B44C5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C0D" w:rsidRDefault="00530C0D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15" w:rsidRDefault="00E52415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52415" w:rsidRDefault="005B44C5" w:rsidP="003046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Установление коммуникации с куратором проекта, научным руководителем</w:t>
            </w:r>
          </w:p>
        </w:tc>
      </w:tr>
      <w:tr w:rsidR="005B44C5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47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48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49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50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51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52</w:t>
            </w:r>
          </w:p>
          <w:p w:rsidR="0084452B" w:rsidRDefault="0084452B" w:rsidP="00304606">
            <w:pPr>
              <w:spacing w:line="264" w:lineRule="exact"/>
              <w:jc w:val="center"/>
              <w:rPr>
                <w:rFonts w:eastAsia="Times New Roman"/>
              </w:rPr>
            </w:pP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Сбор информации  в соответствии с направлениями индивидуального  проекта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C0D" w:rsidRDefault="00530C0D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овладения метапредметными универсальными учебными действиями в ходе индивидуальной работы над проектом.</w:t>
            </w:r>
          </w:p>
        </w:tc>
      </w:tr>
      <w:tr w:rsidR="005B44C5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53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54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55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Занятие в учебном кабинете. Обработка и интерпретация результатов</w:t>
            </w:r>
          </w:p>
          <w:p w:rsidR="0084452B" w:rsidRDefault="0084452B" w:rsidP="005B44C5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C0D" w:rsidRDefault="00530C0D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овладения метапредметными универсальными учебными действиями при работе в учебном кабинете, обработке и интерпретации результатов. Соблюдение правил техники безопасности.</w:t>
            </w:r>
          </w:p>
        </w:tc>
      </w:tr>
      <w:tr w:rsidR="005B44C5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56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57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58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>Практическая работа № 3 «Коммуникация при защите проекта»</w:t>
            </w:r>
          </w:p>
          <w:p w:rsidR="0084452B" w:rsidRDefault="0084452B" w:rsidP="005B44C5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C0D" w:rsidRDefault="00530C0D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Устанавливать коммуникацию. Распознавать конфликтогенные ситуации и предотвращать конфликты до их активной фазы, выстраивать деловую и образовательную коммуникацию.</w:t>
            </w:r>
          </w:p>
        </w:tc>
      </w:tr>
      <w:tr w:rsidR="005B44C5" w:rsidTr="005B44C5">
        <w:trPr>
          <w:trHeight w:val="281"/>
        </w:trPr>
        <w:tc>
          <w:tcPr>
            <w:tcW w:w="152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4C5" w:rsidRDefault="005B44C5" w:rsidP="00530C0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Раздел 6. Подготовка к защите индивидуального проекта (6 часов)</w:t>
            </w:r>
          </w:p>
        </w:tc>
      </w:tr>
      <w:tr w:rsidR="005B44C5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59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Оформление проектной папки, продукта проекта</w:t>
            </w:r>
          </w:p>
          <w:p w:rsidR="0084452B" w:rsidRDefault="0084452B" w:rsidP="005B44C5">
            <w:pPr>
              <w:rPr>
                <w:rFonts w:eastAsia="Times New Roman"/>
                <w:i/>
                <w:iCs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овладения метапредметными универсальными учебными действиями при оформлении проектной папки, продукта проекта.</w:t>
            </w:r>
          </w:p>
        </w:tc>
      </w:tr>
      <w:tr w:rsidR="005B44C5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60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61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Подготовка презентации проекта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C0D" w:rsidRDefault="00530C0D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овладения метапредметными универсальными учебными действиями при подготовке к презентации проекта. Установление коммуникации.</w:t>
            </w:r>
          </w:p>
          <w:p w:rsidR="0084452B" w:rsidRDefault="0084452B" w:rsidP="005B44C5">
            <w:pPr>
              <w:rPr>
                <w:rFonts w:eastAsia="Times New Roman"/>
              </w:rPr>
            </w:pPr>
          </w:p>
        </w:tc>
      </w:tr>
      <w:tr w:rsidR="005B44C5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62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63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Предзащита проекта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C0D" w:rsidRDefault="00530C0D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  <w:color w:val="231F20"/>
              </w:rPr>
            </w:pPr>
            <w:r>
              <w:rPr>
                <w:rFonts w:eastAsia="Times New Roman"/>
                <w:color w:val="231F20"/>
              </w:rPr>
              <w:t>Установление коммуникации во время предзащиты проекта. Внесение коррективы (при необходимости).</w:t>
            </w:r>
          </w:p>
          <w:p w:rsidR="0084452B" w:rsidRDefault="0084452B" w:rsidP="005B44C5">
            <w:pPr>
              <w:rPr>
                <w:rFonts w:eastAsia="Times New Roman"/>
              </w:rPr>
            </w:pPr>
          </w:p>
        </w:tc>
      </w:tr>
      <w:tr w:rsidR="005B44C5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64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Рецензирование проекта</w:t>
            </w:r>
          </w:p>
          <w:p w:rsidR="0084452B" w:rsidRDefault="0084452B" w:rsidP="005B44C5">
            <w:pPr>
              <w:rPr>
                <w:rFonts w:eastAsia="Times New Roman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  <w:color w:val="231F20"/>
              </w:rPr>
            </w:pPr>
            <w:r>
              <w:rPr>
                <w:rFonts w:eastAsia="Times New Roman"/>
              </w:rPr>
              <w:t>Установление коммуникации с куратором проекта, научным руководителем.</w:t>
            </w:r>
          </w:p>
        </w:tc>
      </w:tr>
      <w:tr w:rsidR="005B44C5" w:rsidTr="005B44C5">
        <w:trPr>
          <w:trHeight w:val="281"/>
        </w:trPr>
        <w:tc>
          <w:tcPr>
            <w:tcW w:w="152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44C5" w:rsidRDefault="005B44C5" w:rsidP="00530C0D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lastRenderedPageBreak/>
              <w:t>Раздел 7. Защита индивидуального проекта (</w:t>
            </w:r>
            <w:r w:rsidR="0084452B">
              <w:rPr>
                <w:rFonts w:eastAsia="Times New Roman"/>
                <w:b/>
                <w:bCs/>
              </w:rPr>
              <w:t>6</w:t>
            </w:r>
            <w:r>
              <w:rPr>
                <w:rFonts w:eastAsia="Times New Roman"/>
                <w:b/>
                <w:bCs/>
              </w:rPr>
              <w:t xml:space="preserve"> часов)</w:t>
            </w:r>
          </w:p>
        </w:tc>
      </w:tr>
      <w:tr w:rsidR="005B44C5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65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66</w:t>
            </w:r>
          </w:p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67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Итоговый контроль.</w:t>
            </w:r>
            <w:r>
              <w:rPr>
                <w:rFonts w:eastAsia="Times New Roman"/>
              </w:rPr>
              <w:t xml:space="preserve"> Защита индивидуального проекта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30C0D" w:rsidRDefault="00530C0D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Демонстрация уровня овладения ключевыми компетенциями в процессе защиты индивидуального проекта.</w:t>
            </w:r>
          </w:p>
        </w:tc>
      </w:tr>
      <w:tr w:rsidR="005B44C5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68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Анализ результатов проектной деятельности. Индивидуальный прогресс в компетенциях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B44C5">
            <w:pPr>
              <w:rPr>
                <w:rFonts w:eastAsia="Times New Roman"/>
              </w:rPr>
            </w:pPr>
            <w:r>
              <w:rPr>
                <w:rFonts w:eastAsia="Times New Roman"/>
                <w:color w:val="231F20"/>
              </w:rPr>
              <w:t>Демонстрация приемов самооценивания собственной деятельности.</w:t>
            </w:r>
          </w:p>
        </w:tc>
      </w:tr>
      <w:tr w:rsidR="005B44C5" w:rsidTr="002524EB">
        <w:trPr>
          <w:trHeight w:val="281"/>
        </w:trPr>
        <w:tc>
          <w:tcPr>
            <w:tcW w:w="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69</w:t>
            </w:r>
          </w:p>
          <w:p w:rsidR="0084452B" w:rsidRDefault="0084452B" w:rsidP="00304606">
            <w:pPr>
              <w:spacing w:line="264" w:lineRule="exac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70</w:t>
            </w:r>
          </w:p>
        </w:tc>
        <w:tc>
          <w:tcPr>
            <w:tcW w:w="71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  <w:p w:rsidR="0084452B" w:rsidRDefault="0084452B" w:rsidP="00304606">
            <w:pPr>
              <w:spacing w:line="264" w:lineRule="exact"/>
              <w:ind w:left="10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</w:t>
            </w:r>
          </w:p>
        </w:tc>
        <w:tc>
          <w:tcPr>
            <w:tcW w:w="2979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84452B" w:rsidP="005B44C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Обобщение по учебному предмету  «Индивидуальный проект»</w:t>
            </w: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84452B" w:rsidP="00304606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530C0D"/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5B44C5" w:rsidP="00304606"/>
        </w:tc>
        <w:tc>
          <w:tcPr>
            <w:tcW w:w="8285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44C5" w:rsidRDefault="0084452B" w:rsidP="005B44C5">
            <w:pPr>
              <w:rPr>
                <w:rFonts w:eastAsia="Times New Roman"/>
                <w:color w:val="231F20"/>
              </w:rPr>
            </w:pPr>
            <w:r>
              <w:rPr>
                <w:rFonts w:eastAsia="Times New Roman"/>
              </w:rPr>
              <w:t>Демонстрация уровня овладения ключевыми компетенциями в процессе защиты индивидуального проекта.</w:t>
            </w:r>
          </w:p>
        </w:tc>
      </w:tr>
    </w:tbl>
    <w:p w:rsidR="007D3DDE" w:rsidRDefault="007D3DDE"/>
    <w:p w:rsidR="007D3DDE" w:rsidRDefault="007D3DDE">
      <w:pPr>
        <w:sectPr w:rsidR="007D3DDE" w:rsidSect="002D27A5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D3DDE" w:rsidRPr="000E71E6" w:rsidRDefault="007D3DDE" w:rsidP="0009033E"/>
    <w:sectPr w:rsidR="007D3DDE" w:rsidRPr="000E71E6" w:rsidSect="004F01F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036C90AA"/>
    <w:lvl w:ilvl="0" w:tplc="742C1EB2">
      <w:start w:val="1"/>
      <w:numFmt w:val="bullet"/>
      <w:lvlText w:val="•"/>
      <w:lvlJc w:val="left"/>
    </w:lvl>
    <w:lvl w:ilvl="1" w:tplc="0882D286">
      <w:numFmt w:val="decimal"/>
      <w:lvlText w:val=""/>
      <w:lvlJc w:val="left"/>
    </w:lvl>
    <w:lvl w:ilvl="2" w:tplc="0C1AAAB6">
      <w:numFmt w:val="decimal"/>
      <w:lvlText w:val=""/>
      <w:lvlJc w:val="left"/>
    </w:lvl>
    <w:lvl w:ilvl="3" w:tplc="74B6074C">
      <w:numFmt w:val="decimal"/>
      <w:lvlText w:val=""/>
      <w:lvlJc w:val="left"/>
    </w:lvl>
    <w:lvl w:ilvl="4" w:tplc="52DE94B4">
      <w:numFmt w:val="decimal"/>
      <w:lvlText w:val=""/>
      <w:lvlJc w:val="left"/>
    </w:lvl>
    <w:lvl w:ilvl="5" w:tplc="673E459A">
      <w:numFmt w:val="decimal"/>
      <w:lvlText w:val=""/>
      <w:lvlJc w:val="left"/>
    </w:lvl>
    <w:lvl w:ilvl="6" w:tplc="9D904C80">
      <w:numFmt w:val="decimal"/>
      <w:lvlText w:val=""/>
      <w:lvlJc w:val="left"/>
    </w:lvl>
    <w:lvl w:ilvl="7" w:tplc="580AF62E">
      <w:numFmt w:val="decimal"/>
      <w:lvlText w:val=""/>
      <w:lvlJc w:val="left"/>
    </w:lvl>
    <w:lvl w:ilvl="8" w:tplc="007CFD7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3828DD98"/>
    <w:lvl w:ilvl="0" w:tplc="AC560E70">
      <w:start w:val="1"/>
      <w:numFmt w:val="bullet"/>
      <w:lvlText w:val="•"/>
      <w:lvlJc w:val="left"/>
    </w:lvl>
    <w:lvl w:ilvl="1" w:tplc="256E6148">
      <w:numFmt w:val="decimal"/>
      <w:lvlText w:val=""/>
      <w:lvlJc w:val="left"/>
    </w:lvl>
    <w:lvl w:ilvl="2" w:tplc="8786BE88">
      <w:numFmt w:val="decimal"/>
      <w:lvlText w:val=""/>
      <w:lvlJc w:val="left"/>
    </w:lvl>
    <w:lvl w:ilvl="3" w:tplc="DC6808A4">
      <w:numFmt w:val="decimal"/>
      <w:lvlText w:val=""/>
      <w:lvlJc w:val="left"/>
    </w:lvl>
    <w:lvl w:ilvl="4" w:tplc="D2E2AB1C">
      <w:numFmt w:val="decimal"/>
      <w:lvlText w:val=""/>
      <w:lvlJc w:val="left"/>
    </w:lvl>
    <w:lvl w:ilvl="5" w:tplc="060EC522">
      <w:numFmt w:val="decimal"/>
      <w:lvlText w:val=""/>
      <w:lvlJc w:val="left"/>
    </w:lvl>
    <w:lvl w:ilvl="6" w:tplc="55C606F2">
      <w:numFmt w:val="decimal"/>
      <w:lvlText w:val=""/>
      <w:lvlJc w:val="left"/>
    </w:lvl>
    <w:lvl w:ilvl="7" w:tplc="DFB24830">
      <w:numFmt w:val="decimal"/>
      <w:lvlText w:val=""/>
      <w:lvlJc w:val="left"/>
    </w:lvl>
    <w:lvl w:ilvl="8" w:tplc="D122C56C">
      <w:numFmt w:val="decimal"/>
      <w:lvlText w:val=""/>
      <w:lvlJc w:val="left"/>
    </w:lvl>
  </w:abstractNum>
  <w:abstractNum w:abstractNumId="2" w15:restartNumberingAfterBreak="0">
    <w:nsid w:val="00000F3E"/>
    <w:multiLevelType w:val="hybridMultilevel"/>
    <w:tmpl w:val="A008DEFA"/>
    <w:lvl w:ilvl="0" w:tplc="D624A0CA">
      <w:start w:val="1"/>
      <w:numFmt w:val="bullet"/>
      <w:lvlText w:val="\endash "/>
      <w:lvlJc w:val="left"/>
    </w:lvl>
    <w:lvl w:ilvl="1" w:tplc="09902F28">
      <w:start w:val="1"/>
      <w:numFmt w:val="bullet"/>
      <w:lvlText w:val="С"/>
      <w:lvlJc w:val="left"/>
    </w:lvl>
    <w:lvl w:ilvl="2" w:tplc="8ABCE500">
      <w:numFmt w:val="decimal"/>
      <w:lvlText w:val=""/>
      <w:lvlJc w:val="left"/>
    </w:lvl>
    <w:lvl w:ilvl="3" w:tplc="F63E31EA">
      <w:numFmt w:val="decimal"/>
      <w:lvlText w:val=""/>
      <w:lvlJc w:val="left"/>
    </w:lvl>
    <w:lvl w:ilvl="4" w:tplc="51BC008E">
      <w:numFmt w:val="decimal"/>
      <w:lvlText w:val=""/>
      <w:lvlJc w:val="left"/>
    </w:lvl>
    <w:lvl w:ilvl="5" w:tplc="AC2C953C">
      <w:numFmt w:val="decimal"/>
      <w:lvlText w:val=""/>
      <w:lvlJc w:val="left"/>
    </w:lvl>
    <w:lvl w:ilvl="6" w:tplc="8E7239C6">
      <w:numFmt w:val="decimal"/>
      <w:lvlText w:val=""/>
      <w:lvlJc w:val="left"/>
    </w:lvl>
    <w:lvl w:ilvl="7" w:tplc="F2C40D9E">
      <w:numFmt w:val="decimal"/>
      <w:lvlText w:val=""/>
      <w:lvlJc w:val="left"/>
    </w:lvl>
    <w:lvl w:ilvl="8" w:tplc="D7E86F3E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FAE6E148"/>
    <w:lvl w:ilvl="0" w:tplc="27FC586A">
      <w:start w:val="1"/>
      <w:numFmt w:val="decimal"/>
      <w:lvlText w:val="%1."/>
      <w:lvlJc w:val="left"/>
    </w:lvl>
    <w:lvl w:ilvl="1" w:tplc="40AEB64C">
      <w:numFmt w:val="decimal"/>
      <w:lvlText w:val=""/>
      <w:lvlJc w:val="left"/>
    </w:lvl>
    <w:lvl w:ilvl="2" w:tplc="3856A624">
      <w:numFmt w:val="decimal"/>
      <w:lvlText w:val=""/>
      <w:lvlJc w:val="left"/>
    </w:lvl>
    <w:lvl w:ilvl="3" w:tplc="5D44676E">
      <w:numFmt w:val="decimal"/>
      <w:lvlText w:val=""/>
      <w:lvlJc w:val="left"/>
    </w:lvl>
    <w:lvl w:ilvl="4" w:tplc="3D729E88">
      <w:numFmt w:val="decimal"/>
      <w:lvlText w:val=""/>
      <w:lvlJc w:val="left"/>
    </w:lvl>
    <w:lvl w:ilvl="5" w:tplc="3A46DFD8">
      <w:numFmt w:val="decimal"/>
      <w:lvlText w:val=""/>
      <w:lvlJc w:val="left"/>
    </w:lvl>
    <w:lvl w:ilvl="6" w:tplc="FF76F154">
      <w:numFmt w:val="decimal"/>
      <w:lvlText w:val=""/>
      <w:lvlJc w:val="left"/>
    </w:lvl>
    <w:lvl w:ilvl="7" w:tplc="E626F6B4">
      <w:numFmt w:val="decimal"/>
      <w:lvlText w:val=""/>
      <w:lvlJc w:val="left"/>
    </w:lvl>
    <w:lvl w:ilvl="8" w:tplc="DB20E5B8">
      <w:numFmt w:val="decimal"/>
      <w:lvlText w:val=""/>
      <w:lvlJc w:val="left"/>
    </w:lvl>
  </w:abstractNum>
  <w:abstractNum w:abstractNumId="4" w15:restartNumberingAfterBreak="0">
    <w:nsid w:val="0000305E"/>
    <w:multiLevelType w:val="hybridMultilevel"/>
    <w:tmpl w:val="5A40D890"/>
    <w:lvl w:ilvl="0" w:tplc="83C45C6A">
      <w:start w:val="1"/>
      <w:numFmt w:val="bullet"/>
      <w:lvlText w:val="в"/>
      <w:lvlJc w:val="left"/>
    </w:lvl>
    <w:lvl w:ilvl="1" w:tplc="EAA20FD6">
      <w:numFmt w:val="decimal"/>
      <w:lvlText w:val=""/>
      <w:lvlJc w:val="left"/>
    </w:lvl>
    <w:lvl w:ilvl="2" w:tplc="DDCEBD54">
      <w:numFmt w:val="decimal"/>
      <w:lvlText w:val=""/>
      <w:lvlJc w:val="left"/>
    </w:lvl>
    <w:lvl w:ilvl="3" w:tplc="CCE87FA2">
      <w:numFmt w:val="decimal"/>
      <w:lvlText w:val=""/>
      <w:lvlJc w:val="left"/>
    </w:lvl>
    <w:lvl w:ilvl="4" w:tplc="D59C64DA">
      <w:numFmt w:val="decimal"/>
      <w:lvlText w:val=""/>
      <w:lvlJc w:val="left"/>
    </w:lvl>
    <w:lvl w:ilvl="5" w:tplc="709CAB08">
      <w:numFmt w:val="decimal"/>
      <w:lvlText w:val=""/>
      <w:lvlJc w:val="left"/>
    </w:lvl>
    <w:lvl w:ilvl="6" w:tplc="DC787524">
      <w:numFmt w:val="decimal"/>
      <w:lvlText w:val=""/>
      <w:lvlJc w:val="left"/>
    </w:lvl>
    <w:lvl w:ilvl="7" w:tplc="75305578">
      <w:numFmt w:val="decimal"/>
      <w:lvlText w:val=""/>
      <w:lvlJc w:val="left"/>
    </w:lvl>
    <w:lvl w:ilvl="8" w:tplc="5790BC8E">
      <w:numFmt w:val="decimal"/>
      <w:lvlText w:val=""/>
      <w:lvlJc w:val="left"/>
    </w:lvl>
  </w:abstractNum>
  <w:abstractNum w:abstractNumId="5" w15:restartNumberingAfterBreak="0">
    <w:nsid w:val="0000390C"/>
    <w:multiLevelType w:val="hybridMultilevel"/>
    <w:tmpl w:val="3104F5E2"/>
    <w:lvl w:ilvl="0" w:tplc="61509628">
      <w:start w:val="1"/>
      <w:numFmt w:val="bullet"/>
      <w:lvlText w:val="и"/>
      <w:lvlJc w:val="left"/>
    </w:lvl>
    <w:lvl w:ilvl="1" w:tplc="F4C27B44">
      <w:start w:val="1"/>
      <w:numFmt w:val="bullet"/>
      <w:lvlText w:val="\endash "/>
      <w:lvlJc w:val="left"/>
    </w:lvl>
    <w:lvl w:ilvl="2" w:tplc="8552F93E">
      <w:numFmt w:val="decimal"/>
      <w:lvlText w:val=""/>
      <w:lvlJc w:val="left"/>
    </w:lvl>
    <w:lvl w:ilvl="3" w:tplc="5D08638E">
      <w:numFmt w:val="decimal"/>
      <w:lvlText w:val=""/>
      <w:lvlJc w:val="left"/>
    </w:lvl>
    <w:lvl w:ilvl="4" w:tplc="9916796A">
      <w:numFmt w:val="decimal"/>
      <w:lvlText w:val=""/>
      <w:lvlJc w:val="left"/>
    </w:lvl>
    <w:lvl w:ilvl="5" w:tplc="763C66E8">
      <w:numFmt w:val="decimal"/>
      <w:lvlText w:val=""/>
      <w:lvlJc w:val="left"/>
    </w:lvl>
    <w:lvl w:ilvl="6" w:tplc="6BD2DF8A">
      <w:numFmt w:val="decimal"/>
      <w:lvlText w:val=""/>
      <w:lvlJc w:val="left"/>
    </w:lvl>
    <w:lvl w:ilvl="7" w:tplc="411AF21C">
      <w:numFmt w:val="decimal"/>
      <w:lvlText w:val=""/>
      <w:lvlJc w:val="left"/>
    </w:lvl>
    <w:lvl w:ilvl="8" w:tplc="DDD61DFC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3845CCC"/>
    <w:lvl w:ilvl="0" w:tplc="688065E0">
      <w:start w:val="1"/>
      <w:numFmt w:val="bullet"/>
      <w:lvlText w:val="-"/>
      <w:lvlJc w:val="left"/>
    </w:lvl>
    <w:lvl w:ilvl="1" w:tplc="A4CA5042">
      <w:numFmt w:val="decimal"/>
      <w:lvlText w:val=""/>
      <w:lvlJc w:val="left"/>
    </w:lvl>
    <w:lvl w:ilvl="2" w:tplc="4B78B48C">
      <w:numFmt w:val="decimal"/>
      <w:lvlText w:val=""/>
      <w:lvlJc w:val="left"/>
    </w:lvl>
    <w:lvl w:ilvl="3" w:tplc="E61437E0">
      <w:numFmt w:val="decimal"/>
      <w:lvlText w:val=""/>
      <w:lvlJc w:val="left"/>
    </w:lvl>
    <w:lvl w:ilvl="4" w:tplc="F1143904">
      <w:numFmt w:val="decimal"/>
      <w:lvlText w:val=""/>
      <w:lvlJc w:val="left"/>
    </w:lvl>
    <w:lvl w:ilvl="5" w:tplc="B502C6C6">
      <w:numFmt w:val="decimal"/>
      <w:lvlText w:val=""/>
      <w:lvlJc w:val="left"/>
    </w:lvl>
    <w:lvl w:ilvl="6" w:tplc="20223D58">
      <w:numFmt w:val="decimal"/>
      <w:lvlText w:val=""/>
      <w:lvlJc w:val="left"/>
    </w:lvl>
    <w:lvl w:ilvl="7" w:tplc="D892EDC6">
      <w:numFmt w:val="decimal"/>
      <w:lvlText w:val=""/>
      <w:lvlJc w:val="left"/>
    </w:lvl>
    <w:lvl w:ilvl="8" w:tplc="86A84068">
      <w:numFmt w:val="decimal"/>
      <w:lvlText w:val=""/>
      <w:lvlJc w:val="left"/>
    </w:lvl>
  </w:abstractNum>
  <w:abstractNum w:abstractNumId="7" w15:restartNumberingAfterBreak="0">
    <w:nsid w:val="0000491C"/>
    <w:multiLevelType w:val="hybridMultilevel"/>
    <w:tmpl w:val="36F26FF6"/>
    <w:lvl w:ilvl="0" w:tplc="B8CC11DE">
      <w:start w:val="1"/>
      <w:numFmt w:val="bullet"/>
      <w:lvlText w:val="-"/>
      <w:lvlJc w:val="left"/>
    </w:lvl>
    <w:lvl w:ilvl="1" w:tplc="C5DACAF6">
      <w:start w:val="1"/>
      <w:numFmt w:val="bullet"/>
      <w:lvlText w:val="-"/>
      <w:lvlJc w:val="left"/>
    </w:lvl>
    <w:lvl w:ilvl="2" w:tplc="C0E6D4D8">
      <w:start w:val="1"/>
      <w:numFmt w:val="bullet"/>
      <w:lvlText w:val="-"/>
      <w:lvlJc w:val="left"/>
    </w:lvl>
    <w:lvl w:ilvl="3" w:tplc="F33A84A6">
      <w:numFmt w:val="decimal"/>
      <w:lvlText w:val=""/>
      <w:lvlJc w:val="left"/>
    </w:lvl>
    <w:lvl w:ilvl="4" w:tplc="716C98F6">
      <w:numFmt w:val="decimal"/>
      <w:lvlText w:val=""/>
      <w:lvlJc w:val="left"/>
    </w:lvl>
    <w:lvl w:ilvl="5" w:tplc="C00C1296">
      <w:numFmt w:val="decimal"/>
      <w:lvlText w:val=""/>
      <w:lvlJc w:val="left"/>
    </w:lvl>
    <w:lvl w:ilvl="6" w:tplc="87F09392">
      <w:numFmt w:val="decimal"/>
      <w:lvlText w:val=""/>
      <w:lvlJc w:val="left"/>
    </w:lvl>
    <w:lvl w:ilvl="7" w:tplc="EDD0E99E">
      <w:numFmt w:val="decimal"/>
      <w:lvlText w:val=""/>
      <w:lvlJc w:val="left"/>
    </w:lvl>
    <w:lvl w:ilvl="8" w:tplc="0DF84B18">
      <w:numFmt w:val="decimal"/>
      <w:lvlText w:val=""/>
      <w:lvlJc w:val="left"/>
    </w:lvl>
  </w:abstractNum>
  <w:abstractNum w:abstractNumId="8" w15:restartNumberingAfterBreak="0">
    <w:nsid w:val="00004D06"/>
    <w:multiLevelType w:val="hybridMultilevel"/>
    <w:tmpl w:val="612E959A"/>
    <w:lvl w:ilvl="0" w:tplc="DC6A4ADA">
      <w:start w:val="10"/>
      <w:numFmt w:val="decimal"/>
      <w:lvlText w:val="%1"/>
      <w:lvlJc w:val="left"/>
    </w:lvl>
    <w:lvl w:ilvl="1" w:tplc="E8DAB6C8">
      <w:numFmt w:val="decimal"/>
      <w:lvlText w:val=""/>
      <w:lvlJc w:val="left"/>
    </w:lvl>
    <w:lvl w:ilvl="2" w:tplc="C53C4B62">
      <w:numFmt w:val="decimal"/>
      <w:lvlText w:val=""/>
      <w:lvlJc w:val="left"/>
    </w:lvl>
    <w:lvl w:ilvl="3" w:tplc="4C1E7C8E">
      <w:numFmt w:val="decimal"/>
      <w:lvlText w:val=""/>
      <w:lvlJc w:val="left"/>
    </w:lvl>
    <w:lvl w:ilvl="4" w:tplc="E88E0D06">
      <w:numFmt w:val="decimal"/>
      <w:lvlText w:val=""/>
      <w:lvlJc w:val="left"/>
    </w:lvl>
    <w:lvl w:ilvl="5" w:tplc="E83868A0">
      <w:numFmt w:val="decimal"/>
      <w:lvlText w:val=""/>
      <w:lvlJc w:val="left"/>
    </w:lvl>
    <w:lvl w:ilvl="6" w:tplc="5A8E5A68">
      <w:numFmt w:val="decimal"/>
      <w:lvlText w:val=""/>
      <w:lvlJc w:val="left"/>
    </w:lvl>
    <w:lvl w:ilvl="7" w:tplc="DFAC62FA">
      <w:numFmt w:val="decimal"/>
      <w:lvlText w:val=""/>
      <w:lvlJc w:val="left"/>
    </w:lvl>
    <w:lvl w:ilvl="8" w:tplc="87A2F4DC">
      <w:numFmt w:val="decimal"/>
      <w:lvlText w:val=""/>
      <w:lvlJc w:val="left"/>
    </w:lvl>
  </w:abstractNum>
  <w:abstractNum w:abstractNumId="9" w15:restartNumberingAfterBreak="0">
    <w:nsid w:val="00004DB7"/>
    <w:multiLevelType w:val="hybridMultilevel"/>
    <w:tmpl w:val="3170DC6A"/>
    <w:lvl w:ilvl="0" w:tplc="4A4A7248">
      <w:start w:val="11"/>
      <w:numFmt w:val="decimal"/>
      <w:lvlText w:val="%1"/>
      <w:lvlJc w:val="left"/>
    </w:lvl>
    <w:lvl w:ilvl="1" w:tplc="CFA69E6E">
      <w:numFmt w:val="decimal"/>
      <w:lvlText w:val=""/>
      <w:lvlJc w:val="left"/>
    </w:lvl>
    <w:lvl w:ilvl="2" w:tplc="59E285FA">
      <w:numFmt w:val="decimal"/>
      <w:lvlText w:val=""/>
      <w:lvlJc w:val="left"/>
    </w:lvl>
    <w:lvl w:ilvl="3" w:tplc="63F4E252">
      <w:numFmt w:val="decimal"/>
      <w:lvlText w:val=""/>
      <w:lvlJc w:val="left"/>
    </w:lvl>
    <w:lvl w:ilvl="4" w:tplc="E02A619E">
      <w:numFmt w:val="decimal"/>
      <w:lvlText w:val=""/>
      <w:lvlJc w:val="left"/>
    </w:lvl>
    <w:lvl w:ilvl="5" w:tplc="5BEE44CC">
      <w:numFmt w:val="decimal"/>
      <w:lvlText w:val=""/>
      <w:lvlJc w:val="left"/>
    </w:lvl>
    <w:lvl w:ilvl="6" w:tplc="CCB0F0D4">
      <w:numFmt w:val="decimal"/>
      <w:lvlText w:val=""/>
      <w:lvlJc w:val="left"/>
    </w:lvl>
    <w:lvl w:ilvl="7" w:tplc="9C165DD2">
      <w:numFmt w:val="decimal"/>
      <w:lvlText w:val=""/>
      <w:lvlJc w:val="left"/>
    </w:lvl>
    <w:lvl w:ilvl="8" w:tplc="CF64DAA2">
      <w:numFmt w:val="decimal"/>
      <w:lvlText w:val=""/>
      <w:lvlJc w:val="left"/>
    </w:lvl>
  </w:abstractNum>
  <w:abstractNum w:abstractNumId="10" w15:restartNumberingAfterBreak="0">
    <w:nsid w:val="000054DE"/>
    <w:multiLevelType w:val="hybridMultilevel"/>
    <w:tmpl w:val="4590197A"/>
    <w:lvl w:ilvl="0" w:tplc="D16EE4F4">
      <w:start w:val="2"/>
      <w:numFmt w:val="decimal"/>
      <w:lvlText w:val="%1."/>
      <w:lvlJc w:val="left"/>
    </w:lvl>
    <w:lvl w:ilvl="1" w:tplc="094601EA">
      <w:start w:val="1"/>
      <w:numFmt w:val="decimal"/>
      <w:lvlText w:val="%2)"/>
      <w:lvlJc w:val="left"/>
    </w:lvl>
    <w:lvl w:ilvl="2" w:tplc="C268B9C8">
      <w:numFmt w:val="decimal"/>
      <w:lvlText w:val=""/>
      <w:lvlJc w:val="left"/>
    </w:lvl>
    <w:lvl w:ilvl="3" w:tplc="E7C2BD7C">
      <w:numFmt w:val="decimal"/>
      <w:lvlText w:val=""/>
      <w:lvlJc w:val="left"/>
    </w:lvl>
    <w:lvl w:ilvl="4" w:tplc="B4DE3F9C">
      <w:numFmt w:val="decimal"/>
      <w:lvlText w:val=""/>
      <w:lvlJc w:val="left"/>
    </w:lvl>
    <w:lvl w:ilvl="5" w:tplc="B6464398">
      <w:numFmt w:val="decimal"/>
      <w:lvlText w:val=""/>
      <w:lvlJc w:val="left"/>
    </w:lvl>
    <w:lvl w:ilvl="6" w:tplc="AF8C0950">
      <w:numFmt w:val="decimal"/>
      <w:lvlText w:val=""/>
      <w:lvlJc w:val="left"/>
    </w:lvl>
    <w:lvl w:ilvl="7" w:tplc="A69A0DA2">
      <w:numFmt w:val="decimal"/>
      <w:lvlText w:val=""/>
      <w:lvlJc w:val="left"/>
    </w:lvl>
    <w:lvl w:ilvl="8" w:tplc="54C2E69C">
      <w:numFmt w:val="decimal"/>
      <w:lvlText w:val=""/>
      <w:lvlJc w:val="left"/>
    </w:lvl>
  </w:abstractNum>
  <w:abstractNum w:abstractNumId="11" w15:restartNumberingAfterBreak="0">
    <w:nsid w:val="00007E87"/>
    <w:multiLevelType w:val="hybridMultilevel"/>
    <w:tmpl w:val="24BA7D9C"/>
    <w:lvl w:ilvl="0" w:tplc="70ACDAF4">
      <w:start w:val="1"/>
      <w:numFmt w:val="bullet"/>
      <w:lvlText w:val="\endash "/>
      <w:lvlJc w:val="left"/>
    </w:lvl>
    <w:lvl w:ilvl="1" w:tplc="42808884">
      <w:start w:val="1"/>
      <w:numFmt w:val="bullet"/>
      <w:lvlText w:val="В"/>
      <w:lvlJc w:val="left"/>
    </w:lvl>
    <w:lvl w:ilvl="2" w:tplc="B67C297C">
      <w:numFmt w:val="decimal"/>
      <w:lvlText w:val=""/>
      <w:lvlJc w:val="left"/>
    </w:lvl>
    <w:lvl w:ilvl="3" w:tplc="E3724022">
      <w:numFmt w:val="decimal"/>
      <w:lvlText w:val=""/>
      <w:lvlJc w:val="left"/>
    </w:lvl>
    <w:lvl w:ilvl="4" w:tplc="A3AEE866">
      <w:numFmt w:val="decimal"/>
      <w:lvlText w:val=""/>
      <w:lvlJc w:val="left"/>
    </w:lvl>
    <w:lvl w:ilvl="5" w:tplc="4CCCA144">
      <w:numFmt w:val="decimal"/>
      <w:lvlText w:val=""/>
      <w:lvlJc w:val="left"/>
    </w:lvl>
    <w:lvl w:ilvl="6" w:tplc="39409864">
      <w:numFmt w:val="decimal"/>
      <w:lvlText w:val=""/>
      <w:lvlJc w:val="left"/>
    </w:lvl>
    <w:lvl w:ilvl="7" w:tplc="A65CAC06">
      <w:numFmt w:val="decimal"/>
      <w:lvlText w:val=""/>
      <w:lvlJc w:val="left"/>
    </w:lvl>
    <w:lvl w:ilvl="8" w:tplc="E5241878">
      <w:numFmt w:val="decimal"/>
      <w:lvlText w:val=""/>
      <w:lvlJc w:val="left"/>
    </w:lvl>
  </w:abstractNum>
  <w:abstractNum w:abstractNumId="12" w15:restartNumberingAfterBreak="0">
    <w:nsid w:val="08C80CED"/>
    <w:multiLevelType w:val="hybridMultilevel"/>
    <w:tmpl w:val="8A36BA1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AB7C8F"/>
    <w:multiLevelType w:val="hybridMultilevel"/>
    <w:tmpl w:val="8B5608F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1966DDAA">
      <w:start w:val="1"/>
      <w:numFmt w:val="decimal"/>
      <w:lvlText w:val="%2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621BC7"/>
    <w:multiLevelType w:val="hybridMultilevel"/>
    <w:tmpl w:val="D072261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3A494BEB"/>
    <w:multiLevelType w:val="hybridMultilevel"/>
    <w:tmpl w:val="BCB61DA8"/>
    <w:lvl w:ilvl="0" w:tplc="DE9230D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81E79E1"/>
    <w:multiLevelType w:val="hybridMultilevel"/>
    <w:tmpl w:val="16228092"/>
    <w:lvl w:ilvl="0" w:tplc="6284E512">
      <w:start w:val="1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C010032"/>
    <w:multiLevelType w:val="hybridMultilevel"/>
    <w:tmpl w:val="4E34B5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62F65"/>
    <w:multiLevelType w:val="hybridMultilevel"/>
    <w:tmpl w:val="FBB4B0C4"/>
    <w:lvl w:ilvl="0" w:tplc="BC64E18A">
      <w:start w:val="10"/>
      <w:numFmt w:val="decimal"/>
      <w:lvlText w:val="%1"/>
      <w:lvlJc w:val="left"/>
      <w:pPr>
        <w:ind w:left="548" w:hanging="336"/>
        <w:jc w:val="left"/>
      </w:pPr>
      <w:rPr>
        <w:rFonts w:ascii="Trebuchet MS" w:eastAsia="Trebuchet MS" w:hAnsi="Trebuchet MS" w:cs="Trebuchet MS" w:hint="default"/>
        <w:b/>
        <w:bCs/>
        <w:spacing w:val="-1"/>
        <w:w w:val="101"/>
        <w:sz w:val="24"/>
        <w:szCs w:val="24"/>
        <w:lang w:val="ru-RU" w:eastAsia="ru-RU" w:bidi="ru-RU"/>
      </w:rPr>
    </w:lvl>
    <w:lvl w:ilvl="1" w:tplc="E5882678">
      <w:numFmt w:val="bullet"/>
      <w:lvlText w:val=""/>
      <w:lvlJc w:val="left"/>
      <w:pPr>
        <w:ind w:left="6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3F4347A">
      <w:numFmt w:val="bullet"/>
      <w:lvlText w:val="•"/>
      <w:lvlJc w:val="left"/>
      <w:pPr>
        <w:ind w:left="1649" w:hanging="360"/>
      </w:pPr>
      <w:rPr>
        <w:rFonts w:hint="default"/>
        <w:lang w:val="ru-RU" w:eastAsia="ru-RU" w:bidi="ru-RU"/>
      </w:rPr>
    </w:lvl>
    <w:lvl w:ilvl="3" w:tplc="820A1EEA">
      <w:numFmt w:val="bullet"/>
      <w:lvlText w:val="•"/>
      <w:lvlJc w:val="left"/>
      <w:pPr>
        <w:ind w:left="2639" w:hanging="360"/>
      </w:pPr>
      <w:rPr>
        <w:rFonts w:hint="default"/>
        <w:lang w:val="ru-RU" w:eastAsia="ru-RU" w:bidi="ru-RU"/>
      </w:rPr>
    </w:lvl>
    <w:lvl w:ilvl="4" w:tplc="4F82BEB8">
      <w:numFmt w:val="bullet"/>
      <w:lvlText w:val="•"/>
      <w:lvlJc w:val="left"/>
      <w:pPr>
        <w:ind w:left="3628" w:hanging="360"/>
      </w:pPr>
      <w:rPr>
        <w:rFonts w:hint="default"/>
        <w:lang w:val="ru-RU" w:eastAsia="ru-RU" w:bidi="ru-RU"/>
      </w:rPr>
    </w:lvl>
    <w:lvl w:ilvl="5" w:tplc="0A2CB456">
      <w:numFmt w:val="bullet"/>
      <w:lvlText w:val="•"/>
      <w:lvlJc w:val="left"/>
      <w:pPr>
        <w:ind w:left="4618" w:hanging="360"/>
      </w:pPr>
      <w:rPr>
        <w:rFonts w:hint="default"/>
        <w:lang w:val="ru-RU" w:eastAsia="ru-RU" w:bidi="ru-RU"/>
      </w:rPr>
    </w:lvl>
    <w:lvl w:ilvl="6" w:tplc="BB400CEA">
      <w:numFmt w:val="bullet"/>
      <w:lvlText w:val="•"/>
      <w:lvlJc w:val="left"/>
      <w:pPr>
        <w:ind w:left="5608" w:hanging="360"/>
      </w:pPr>
      <w:rPr>
        <w:rFonts w:hint="default"/>
        <w:lang w:val="ru-RU" w:eastAsia="ru-RU" w:bidi="ru-RU"/>
      </w:rPr>
    </w:lvl>
    <w:lvl w:ilvl="7" w:tplc="B754C000">
      <w:numFmt w:val="bullet"/>
      <w:lvlText w:val="•"/>
      <w:lvlJc w:val="left"/>
      <w:pPr>
        <w:ind w:left="6597" w:hanging="360"/>
      </w:pPr>
      <w:rPr>
        <w:rFonts w:hint="default"/>
        <w:lang w:val="ru-RU" w:eastAsia="ru-RU" w:bidi="ru-RU"/>
      </w:rPr>
    </w:lvl>
    <w:lvl w:ilvl="8" w:tplc="4508A810">
      <w:numFmt w:val="bullet"/>
      <w:lvlText w:val="•"/>
      <w:lvlJc w:val="left"/>
      <w:pPr>
        <w:ind w:left="7587" w:hanging="360"/>
      </w:pPr>
      <w:rPr>
        <w:rFonts w:hint="default"/>
        <w:lang w:val="ru-RU" w:eastAsia="ru-RU" w:bidi="ru-RU"/>
      </w:rPr>
    </w:lvl>
  </w:abstractNum>
  <w:abstractNum w:abstractNumId="19" w15:restartNumberingAfterBreak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3"/>
  </w:num>
  <w:num w:numId="5">
    <w:abstractNumId w:val="17"/>
  </w:num>
  <w:num w:numId="6">
    <w:abstractNumId w:val="16"/>
  </w:num>
  <w:num w:numId="7">
    <w:abstractNumId w:val="12"/>
  </w:num>
  <w:num w:numId="8">
    <w:abstractNumId w:val="18"/>
  </w:num>
  <w:num w:numId="9">
    <w:abstractNumId w:val="14"/>
  </w:num>
  <w:num w:numId="10">
    <w:abstractNumId w:val="11"/>
  </w:num>
  <w:num w:numId="11">
    <w:abstractNumId w:val="5"/>
  </w:num>
  <w:num w:numId="12">
    <w:abstractNumId w:val="2"/>
  </w:num>
  <w:num w:numId="13">
    <w:abstractNumId w:val="0"/>
  </w:num>
  <w:num w:numId="14">
    <w:abstractNumId w:val="1"/>
  </w:num>
  <w:num w:numId="15">
    <w:abstractNumId w:val="4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5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1E6"/>
    <w:rsid w:val="0009033E"/>
    <w:rsid w:val="000D630F"/>
    <w:rsid w:val="000E71E6"/>
    <w:rsid w:val="00186D72"/>
    <w:rsid w:val="001C69BB"/>
    <w:rsid w:val="001D493F"/>
    <w:rsid w:val="0020722D"/>
    <w:rsid w:val="00216E34"/>
    <w:rsid w:val="002524EB"/>
    <w:rsid w:val="00262BA9"/>
    <w:rsid w:val="002D27A5"/>
    <w:rsid w:val="00304606"/>
    <w:rsid w:val="003707D5"/>
    <w:rsid w:val="003B7A59"/>
    <w:rsid w:val="003C2AD4"/>
    <w:rsid w:val="004249B3"/>
    <w:rsid w:val="0043380F"/>
    <w:rsid w:val="004F01FD"/>
    <w:rsid w:val="00530C0D"/>
    <w:rsid w:val="005809EA"/>
    <w:rsid w:val="005B44C5"/>
    <w:rsid w:val="005F4B77"/>
    <w:rsid w:val="00660DB3"/>
    <w:rsid w:val="007543B2"/>
    <w:rsid w:val="007645A7"/>
    <w:rsid w:val="007D3DDE"/>
    <w:rsid w:val="00807CE3"/>
    <w:rsid w:val="0083709F"/>
    <w:rsid w:val="008420A4"/>
    <w:rsid w:val="0084452B"/>
    <w:rsid w:val="008948B5"/>
    <w:rsid w:val="008A7B2A"/>
    <w:rsid w:val="008B2B92"/>
    <w:rsid w:val="00900D5B"/>
    <w:rsid w:val="009D19C8"/>
    <w:rsid w:val="00AC69BF"/>
    <w:rsid w:val="00B17603"/>
    <w:rsid w:val="00B75342"/>
    <w:rsid w:val="00E52415"/>
    <w:rsid w:val="00F01645"/>
    <w:rsid w:val="00FC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B6D01"/>
  <w15:docId w15:val="{529BA2A2-BBAF-47C1-807C-169FF5F2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E6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E71E6"/>
    <w:pPr>
      <w:keepNext/>
      <w:ind w:firstLine="567"/>
      <w:jc w:val="center"/>
      <w:outlineLvl w:val="1"/>
    </w:pPr>
    <w:rPr>
      <w:b/>
      <w:bCs/>
      <w:color w:val="33996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1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E71E6"/>
    <w:rPr>
      <w:rFonts w:ascii="Times New Roman" w:eastAsia="Calibri" w:hAnsi="Times New Roman" w:cs="Times New Roman"/>
      <w:b/>
      <w:bCs/>
      <w:color w:val="339966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71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No Spacing"/>
    <w:uiPriority w:val="1"/>
    <w:qFormat/>
    <w:rsid w:val="000E71E6"/>
    <w:pPr>
      <w:spacing w:line="240" w:lineRule="auto"/>
    </w:pPr>
    <w:rPr>
      <w:rFonts w:ascii="Calibri" w:eastAsia="Calibri" w:hAnsi="Calibri" w:cs="Times New Roman"/>
      <w:sz w:val="22"/>
      <w:szCs w:val="22"/>
    </w:rPr>
  </w:style>
  <w:style w:type="table" w:customStyle="1" w:styleId="TableNormal">
    <w:name w:val="Table Normal"/>
    <w:uiPriority w:val="2"/>
    <w:semiHidden/>
    <w:unhideWhenUsed/>
    <w:qFormat/>
    <w:rsid w:val="00F01645"/>
    <w:pPr>
      <w:widowControl w:val="0"/>
      <w:autoSpaceDE w:val="0"/>
      <w:autoSpaceDN w:val="0"/>
      <w:spacing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01645"/>
    <w:pPr>
      <w:widowControl w:val="0"/>
      <w:autoSpaceDE w:val="0"/>
      <w:autoSpaceDN w:val="0"/>
    </w:pPr>
    <w:rPr>
      <w:rFonts w:eastAsia="Times New Roman"/>
      <w:sz w:val="22"/>
      <w:szCs w:val="22"/>
      <w:lang w:bidi="ru-RU"/>
    </w:rPr>
  </w:style>
  <w:style w:type="paragraph" w:styleId="a4">
    <w:name w:val="Body Text"/>
    <w:basedOn w:val="a"/>
    <w:link w:val="a5"/>
    <w:uiPriority w:val="1"/>
    <w:qFormat/>
    <w:rsid w:val="007D3DDE"/>
    <w:pPr>
      <w:widowControl w:val="0"/>
      <w:autoSpaceDE w:val="0"/>
      <w:autoSpaceDN w:val="0"/>
      <w:ind w:left="549" w:hanging="360"/>
    </w:pPr>
    <w:rPr>
      <w:rFonts w:eastAsia="Times New Roman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7D3DD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21">
    <w:name w:val="Заголовок 21"/>
    <w:basedOn w:val="a"/>
    <w:uiPriority w:val="1"/>
    <w:qFormat/>
    <w:rsid w:val="007D3DDE"/>
    <w:pPr>
      <w:widowControl w:val="0"/>
      <w:autoSpaceDE w:val="0"/>
      <w:autoSpaceDN w:val="0"/>
      <w:ind w:left="122"/>
      <w:outlineLvl w:val="2"/>
    </w:pPr>
    <w:rPr>
      <w:rFonts w:ascii="Trebuchet MS" w:eastAsia="Trebuchet MS" w:hAnsi="Trebuchet MS" w:cs="Trebuchet MS"/>
      <w:b/>
      <w:bCs/>
      <w:lang w:bidi="ru-RU"/>
    </w:rPr>
  </w:style>
  <w:style w:type="paragraph" w:styleId="a6">
    <w:name w:val="List Paragraph"/>
    <w:basedOn w:val="a"/>
    <w:uiPriority w:val="1"/>
    <w:qFormat/>
    <w:rsid w:val="007D3DDE"/>
    <w:pPr>
      <w:widowControl w:val="0"/>
      <w:autoSpaceDE w:val="0"/>
      <w:autoSpaceDN w:val="0"/>
      <w:ind w:left="549" w:hanging="360"/>
    </w:pPr>
    <w:rPr>
      <w:rFonts w:eastAsia="Times New Roman"/>
      <w:sz w:val="22"/>
      <w:szCs w:val="22"/>
      <w:lang w:bidi="ru-RU"/>
    </w:rPr>
  </w:style>
  <w:style w:type="table" w:styleId="a7">
    <w:name w:val="Table Grid"/>
    <w:basedOn w:val="a1"/>
    <w:uiPriority w:val="59"/>
    <w:rsid w:val="007645A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5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3821</Words>
  <Characters>21781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Елена Белоусова</cp:lastModifiedBy>
  <cp:revision>2</cp:revision>
  <dcterms:created xsi:type="dcterms:W3CDTF">2019-09-20T07:54:00Z</dcterms:created>
  <dcterms:modified xsi:type="dcterms:W3CDTF">2019-09-20T07:54:00Z</dcterms:modified>
</cp:coreProperties>
</file>