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2C" w:rsidRPr="00B22D2C" w:rsidRDefault="00B22D2C" w:rsidP="00B22D2C">
      <w:pPr>
        <w:widowControl w:val="0"/>
        <w:shd w:val="clear" w:color="auto" w:fill="FFFFFF"/>
        <w:autoSpaceDE w:val="0"/>
        <w:autoSpaceDN w:val="0"/>
        <w:adjustRightInd w:val="0"/>
        <w:spacing w:line="256" w:lineRule="auto"/>
        <w:ind w:right="57"/>
        <w:rPr>
          <w:rFonts w:ascii="Times New Roman" w:eastAsia="Calibri" w:hAnsi="Times New Roman" w:cs="Times New Roman"/>
          <w:b/>
          <w:sz w:val="32"/>
          <w:szCs w:val="32"/>
        </w:rPr>
      </w:pPr>
      <w:r w:rsidRPr="00B22D2C">
        <w:rPr>
          <w:rFonts w:ascii="Times New Roman" w:eastAsia="Calibri" w:hAnsi="Times New Roman" w:cs="Times New Roman"/>
          <w:b/>
          <w:sz w:val="32"/>
          <w:szCs w:val="32"/>
        </w:rPr>
        <w:t xml:space="preserve">Муниципальное бюджетное общеобразовательное учреждение средняя общеобразовательная школа с. Большой </w:t>
      </w:r>
      <w:proofErr w:type="spellStart"/>
      <w:r w:rsidRPr="00B22D2C">
        <w:rPr>
          <w:rFonts w:ascii="Times New Roman" w:eastAsia="Calibri" w:hAnsi="Times New Roman" w:cs="Times New Roman"/>
          <w:b/>
          <w:sz w:val="32"/>
          <w:szCs w:val="32"/>
        </w:rPr>
        <w:t>Самовец</w:t>
      </w:r>
      <w:proofErr w:type="spellEnd"/>
      <w:r w:rsidRPr="00B22D2C">
        <w:rPr>
          <w:rFonts w:ascii="Times New Roman" w:eastAsia="Calibri" w:hAnsi="Times New Roman" w:cs="Times New Roman"/>
          <w:b/>
          <w:sz w:val="32"/>
          <w:szCs w:val="32"/>
        </w:rPr>
        <w:t xml:space="preserve"> </w:t>
      </w:r>
      <w:proofErr w:type="spellStart"/>
      <w:r w:rsidRPr="00B22D2C">
        <w:rPr>
          <w:rFonts w:ascii="Times New Roman" w:eastAsia="Calibri" w:hAnsi="Times New Roman" w:cs="Times New Roman"/>
          <w:b/>
          <w:sz w:val="32"/>
          <w:szCs w:val="32"/>
        </w:rPr>
        <w:t>Грязинского</w:t>
      </w:r>
      <w:proofErr w:type="spellEnd"/>
      <w:r w:rsidRPr="00B22D2C">
        <w:rPr>
          <w:rFonts w:ascii="Times New Roman" w:eastAsia="Calibri" w:hAnsi="Times New Roman" w:cs="Times New Roman"/>
          <w:b/>
          <w:sz w:val="32"/>
          <w:szCs w:val="32"/>
        </w:rPr>
        <w:t xml:space="preserve"> муниципального района Липецкой области</w:t>
      </w:r>
    </w:p>
    <w:p w:rsidR="00B22D2C" w:rsidRPr="00B22D2C" w:rsidRDefault="00B22D2C" w:rsidP="00B22D2C">
      <w:pPr>
        <w:widowControl w:val="0"/>
        <w:shd w:val="clear" w:color="auto" w:fill="FFFFFF"/>
        <w:autoSpaceDE w:val="0"/>
        <w:autoSpaceDN w:val="0"/>
        <w:adjustRightInd w:val="0"/>
        <w:spacing w:after="0" w:line="360" w:lineRule="auto"/>
        <w:ind w:left="-142" w:right="57"/>
        <w:jc w:val="center"/>
        <w:rPr>
          <w:rFonts w:ascii="Times New Roman" w:eastAsia="Times New Roman" w:hAnsi="Times New Roman" w:cs="Times New Roman"/>
          <w:b/>
          <w:sz w:val="52"/>
          <w:szCs w:val="52"/>
          <w:lang w:eastAsia="ru-RU"/>
        </w:rPr>
      </w:pPr>
    </w:p>
    <w:p w:rsidR="00B22D2C" w:rsidRPr="00B22D2C" w:rsidRDefault="00B22D2C" w:rsidP="00B22D2C">
      <w:pPr>
        <w:widowControl w:val="0"/>
        <w:shd w:val="clear" w:color="auto" w:fill="FFFFFF"/>
        <w:autoSpaceDE w:val="0"/>
        <w:autoSpaceDN w:val="0"/>
        <w:adjustRightInd w:val="0"/>
        <w:spacing w:after="0" w:line="360" w:lineRule="auto"/>
        <w:ind w:left="-142" w:right="57"/>
        <w:jc w:val="center"/>
        <w:rPr>
          <w:rFonts w:ascii="Times New Roman" w:eastAsia="Times New Roman" w:hAnsi="Times New Roman" w:cs="Times New Roman"/>
          <w:b/>
          <w:sz w:val="52"/>
          <w:szCs w:val="52"/>
          <w:lang w:eastAsia="ru-RU"/>
        </w:rPr>
      </w:pPr>
    </w:p>
    <w:p w:rsidR="00B22D2C" w:rsidRDefault="00B22D2C" w:rsidP="00B22D2C">
      <w:pPr>
        <w:shd w:val="clear" w:color="auto" w:fill="FFFFFF"/>
        <w:spacing w:after="0" w:line="240" w:lineRule="auto"/>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  </w:t>
      </w:r>
    </w:p>
    <w:p w:rsidR="00B22D2C" w:rsidRDefault="00B22D2C" w:rsidP="00B22D2C">
      <w:pPr>
        <w:shd w:val="clear" w:color="auto" w:fill="FFFFFF"/>
        <w:spacing w:after="0" w:line="240" w:lineRule="auto"/>
        <w:rPr>
          <w:rFonts w:ascii="Times New Roman" w:eastAsia="Times New Roman" w:hAnsi="Times New Roman" w:cs="Times New Roman"/>
          <w:b/>
          <w:bCs/>
          <w:color w:val="444444"/>
          <w:sz w:val="28"/>
          <w:szCs w:val="28"/>
          <w:lang w:eastAsia="ru-RU"/>
        </w:rPr>
      </w:pPr>
    </w:p>
    <w:p w:rsidR="00B22D2C" w:rsidRDefault="00B22D2C" w:rsidP="00B22D2C">
      <w:pPr>
        <w:shd w:val="clear" w:color="auto" w:fill="FFFFFF"/>
        <w:spacing w:after="0" w:line="240" w:lineRule="auto"/>
        <w:rPr>
          <w:rFonts w:ascii="Times New Roman" w:eastAsia="Times New Roman" w:hAnsi="Times New Roman" w:cs="Times New Roman"/>
          <w:b/>
          <w:bCs/>
          <w:color w:val="444444"/>
          <w:sz w:val="28"/>
          <w:szCs w:val="28"/>
          <w:lang w:eastAsia="ru-RU"/>
        </w:rPr>
      </w:pPr>
    </w:p>
    <w:p w:rsidR="00B22D2C" w:rsidRDefault="00B22D2C" w:rsidP="00B22D2C">
      <w:pPr>
        <w:shd w:val="clear" w:color="auto" w:fill="FFFFFF"/>
        <w:spacing w:after="0" w:line="240" w:lineRule="auto"/>
        <w:rPr>
          <w:rFonts w:ascii="Times New Roman" w:eastAsia="Times New Roman" w:hAnsi="Times New Roman" w:cs="Times New Roman"/>
          <w:b/>
          <w:bCs/>
          <w:color w:val="444444"/>
          <w:sz w:val="28"/>
          <w:szCs w:val="28"/>
          <w:lang w:eastAsia="ru-RU"/>
        </w:rPr>
      </w:pPr>
    </w:p>
    <w:p w:rsidR="00B22D2C" w:rsidRPr="0041603C" w:rsidRDefault="00B22D2C" w:rsidP="00B22D2C">
      <w:pPr>
        <w:shd w:val="clear" w:color="auto" w:fill="FFFFFF"/>
        <w:spacing w:after="0" w:line="240" w:lineRule="auto"/>
        <w:rPr>
          <w:rFonts w:ascii="Calibri" w:eastAsia="Times New Roman" w:hAnsi="Calibri" w:cs="Times New Roman"/>
          <w:color w:val="000000"/>
          <w:lang w:eastAsia="ru-RU"/>
        </w:rPr>
      </w:pPr>
      <w:r w:rsidRPr="00B22D2C">
        <w:rPr>
          <w:rFonts w:ascii="Times New Roman" w:eastAsia="Times New Roman" w:hAnsi="Times New Roman" w:cs="Times New Roman"/>
          <w:b/>
          <w:bCs/>
          <w:color w:val="444444"/>
          <w:sz w:val="48"/>
          <w:szCs w:val="48"/>
          <w:lang w:eastAsia="ru-RU"/>
        </w:rPr>
        <w:t>«Формирование и развитие коммуникативных универсальных учебных действий»</w:t>
      </w:r>
    </w:p>
    <w:p w:rsidR="00B22D2C" w:rsidRPr="00B22D2C" w:rsidRDefault="00B22D2C" w:rsidP="00B22D2C">
      <w:pPr>
        <w:widowControl w:val="0"/>
        <w:shd w:val="clear" w:color="auto" w:fill="FFFFFF"/>
        <w:autoSpaceDE w:val="0"/>
        <w:autoSpaceDN w:val="0"/>
        <w:adjustRightInd w:val="0"/>
        <w:spacing w:after="0" w:line="360" w:lineRule="auto"/>
        <w:ind w:left="-142" w:right="57"/>
        <w:rPr>
          <w:rFonts w:ascii="Times New Roman" w:eastAsia="Times New Roman" w:hAnsi="Times New Roman" w:cs="Times New Roman"/>
          <w:b/>
          <w:sz w:val="52"/>
          <w:szCs w:val="52"/>
          <w:lang w:eastAsia="ru-RU"/>
        </w:rPr>
      </w:pPr>
    </w:p>
    <w:p w:rsidR="00B22D2C" w:rsidRPr="00B22D2C" w:rsidRDefault="00B22D2C" w:rsidP="00B22D2C">
      <w:pPr>
        <w:widowControl w:val="0"/>
        <w:shd w:val="clear" w:color="auto" w:fill="FFFFFF"/>
        <w:autoSpaceDE w:val="0"/>
        <w:autoSpaceDN w:val="0"/>
        <w:adjustRightInd w:val="0"/>
        <w:spacing w:after="0" w:line="360" w:lineRule="auto"/>
        <w:ind w:left="-142" w:right="57"/>
        <w:rPr>
          <w:rFonts w:ascii="Times New Roman" w:eastAsia="Times New Roman" w:hAnsi="Times New Roman" w:cs="Times New Roman"/>
          <w:b/>
          <w:sz w:val="40"/>
          <w:szCs w:val="40"/>
          <w:lang w:eastAsia="ru-RU"/>
        </w:rPr>
      </w:pPr>
    </w:p>
    <w:p w:rsidR="00B22D2C" w:rsidRPr="00B22D2C" w:rsidRDefault="00B22D2C" w:rsidP="00B22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124"/>
          <w:sz w:val="36"/>
          <w:szCs w:val="36"/>
          <w:lang w:eastAsia="ru-RU"/>
        </w:rPr>
      </w:pPr>
    </w:p>
    <w:p w:rsidR="00B22D2C" w:rsidRPr="00B22D2C" w:rsidRDefault="00B22D2C" w:rsidP="00B22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124"/>
          <w:sz w:val="32"/>
          <w:szCs w:val="32"/>
          <w:lang w:eastAsia="ru-RU"/>
        </w:rPr>
      </w:pPr>
    </w:p>
    <w:p w:rsidR="00B22D2C" w:rsidRPr="00B22D2C" w:rsidRDefault="00B22D2C" w:rsidP="00B22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124"/>
          <w:sz w:val="32"/>
          <w:szCs w:val="32"/>
          <w:lang w:eastAsia="ru-RU"/>
        </w:rPr>
      </w:pPr>
    </w:p>
    <w:p w:rsidR="00B22D2C" w:rsidRPr="00B22D2C" w:rsidRDefault="00B22D2C" w:rsidP="00B22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124"/>
          <w:sz w:val="32"/>
          <w:szCs w:val="32"/>
          <w:lang w:eastAsia="ru-RU"/>
        </w:rPr>
      </w:pPr>
    </w:p>
    <w:p w:rsidR="00B22D2C" w:rsidRPr="00B22D2C" w:rsidRDefault="00B22D2C" w:rsidP="00B22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124"/>
          <w:sz w:val="32"/>
          <w:szCs w:val="32"/>
          <w:lang w:eastAsia="ru-RU"/>
        </w:rPr>
      </w:pPr>
    </w:p>
    <w:p w:rsidR="00B22D2C" w:rsidRPr="00B22D2C" w:rsidRDefault="00B22D2C" w:rsidP="00B22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124"/>
          <w:sz w:val="32"/>
          <w:szCs w:val="32"/>
          <w:lang w:eastAsia="ru-RU"/>
        </w:rPr>
      </w:pPr>
    </w:p>
    <w:p w:rsidR="00B22D2C" w:rsidRPr="00B22D2C" w:rsidRDefault="00B22D2C" w:rsidP="00B22D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B22D2C" w:rsidRPr="00B22D2C" w:rsidRDefault="00B22D2C" w:rsidP="00B22D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B22D2C" w:rsidRPr="00B22D2C" w:rsidRDefault="00B22D2C" w:rsidP="00B22D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B22D2C" w:rsidRPr="00B22D2C" w:rsidRDefault="00B22D2C" w:rsidP="00B22D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B22D2C" w:rsidRPr="00B22D2C" w:rsidRDefault="00B22D2C" w:rsidP="00B22D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B22D2C" w:rsidRPr="00B22D2C" w:rsidRDefault="00B22D2C" w:rsidP="00B22D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B22D2C">
        <w:rPr>
          <w:rFonts w:ascii="Times New Roman" w:eastAsia="Times New Roman" w:hAnsi="Times New Roman" w:cs="Times New Roman"/>
          <w:b/>
          <w:sz w:val="28"/>
          <w:szCs w:val="28"/>
          <w:lang w:eastAsia="ru-RU"/>
        </w:rPr>
        <w:t xml:space="preserve">Учитель: О. С.  </w:t>
      </w:r>
      <w:proofErr w:type="spellStart"/>
      <w:r w:rsidRPr="00B22D2C">
        <w:rPr>
          <w:rFonts w:ascii="Times New Roman" w:eastAsia="Times New Roman" w:hAnsi="Times New Roman" w:cs="Times New Roman"/>
          <w:b/>
          <w:sz w:val="28"/>
          <w:szCs w:val="28"/>
          <w:lang w:eastAsia="ru-RU"/>
        </w:rPr>
        <w:t>Чуносова</w:t>
      </w:r>
      <w:proofErr w:type="spellEnd"/>
    </w:p>
    <w:p w:rsidR="00B22D2C" w:rsidRPr="00B22D2C" w:rsidRDefault="00B22D2C" w:rsidP="00B22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798B" w:rsidRDefault="00B22D2C" w:rsidP="00B22D2C">
      <w:pPr>
        <w:tabs>
          <w:tab w:val="left" w:pos="1725"/>
        </w:tabs>
      </w:pPr>
      <w:r>
        <w:tab/>
      </w:r>
    </w:p>
    <w:p w:rsidR="00B22D2C" w:rsidRDefault="00B22D2C" w:rsidP="00B22D2C">
      <w:pPr>
        <w:tabs>
          <w:tab w:val="left" w:pos="1725"/>
        </w:tabs>
      </w:pPr>
    </w:p>
    <w:p w:rsidR="00B22D2C" w:rsidRDefault="00B22D2C" w:rsidP="00B22D2C">
      <w:pPr>
        <w:tabs>
          <w:tab w:val="left" w:pos="1725"/>
        </w:tabs>
      </w:pPr>
    </w:p>
    <w:p w:rsidR="00B22D2C" w:rsidRDefault="00B22D2C" w:rsidP="00B22D2C">
      <w:pPr>
        <w:tabs>
          <w:tab w:val="left" w:pos="1725"/>
        </w:tabs>
      </w:pPr>
    </w:p>
    <w:p w:rsidR="00B22D2C" w:rsidRDefault="00B22D2C" w:rsidP="00B22D2C">
      <w:pPr>
        <w:tabs>
          <w:tab w:val="left" w:pos="1725"/>
        </w:tabs>
      </w:pPr>
    </w:p>
    <w:p w:rsidR="00AB798B" w:rsidRPr="0041603C" w:rsidRDefault="00AB798B" w:rsidP="00B22D2C">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444444"/>
          <w:sz w:val="28"/>
          <w:szCs w:val="28"/>
          <w:lang w:eastAsia="ru-RU"/>
        </w:rPr>
        <w:lastRenderedPageBreak/>
        <w:t>Представление педагогического опыта      </w:t>
      </w:r>
      <w:r w:rsidRPr="0041603C">
        <w:rPr>
          <w:rFonts w:ascii="Times New Roman" w:eastAsia="Times New Roman" w:hAnsi="Times New Roman" w:cs="Times New Roman"/>
          <w:color w:val="000000"/>
          <w:sz w:val="28"/>
          <w:szCs w:val="28"/>
          <w:lang w:eastAsia="ru-RU"/>
        </w:rPr>
        <w:br/>
        <w:t>Мастер -класс</w:t>
      </w:r>
    </w:p>
    <w:p w:rsidR="00AB798B" w:rsidRPr="0041603C" w:rsidRDefault="00B22D2C"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444444"/>
          <w:sz w:val="28"/>
          <w:szCs w:val="28"/>
          <w:lang w:eastAsia="ru-RU"/>
        </w:rPr>
        <w:t>    «</w:t>
      </w:r>
      <w:r w:rsidR="00AB798B" w:rsidRPr="0041603C">
        <w:rPr>
          <w:rFonts w:ascii="Times New Roman" w:eastAsia="Times New Roman" w:hAnsi="Times New Roman" w:cs="Times New Roman"/>
          <w:b/>
          <w:bCs/>
          <w:color w:val="444444"/>
          <w:sz w:val="28"/>
          <w:szCs w:val="28"/>
          <w:lang w:eastAsia="ru-RU"/>
        </w:rPr>
        <w:t>Формирование и развитие коммуникативных универсальных учебных действий»</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Цель мастер-класса:</w:t>
      </w:r>
      <w:r w:rsidR="006F31B7">
        <w:rPr>
          <w:rFonts w:ascii="Times New Roman" w:eastAsia="Times New Roman" w:hAnsi="Times New Roman" w:cs="Times New Roman"/>
          <w:color w:val="000000"/>
          <w:sz w:val="28"/>
          <w:szCs w:val="28"/>
          <w:lang w:eastAsia="ru-RU"/>
        </w:rPr>
        <w:t> </w:t>
      </w:r>
      <w:r w:rsidR="00B22D2C">
        <w:rPr>
          <w:rFonts w:ascii="Times New Roman" w:eastAsia="Times New Roman" w:hAnsi="Times New Roman" w:cs="Times New Roman"/>
          <w:color w:val="000000"/>
          <w:sz w:val="28"/>
          <w:szCs w:val="28"/>
          <w:lang w:eastAsia="ru-RU"/>
        </w:rPr>
        <w:t>обсуждение </w:t>
      </w:r>
      <w:bookmarkStart w:id="0" w:name="_GoBack"/>
      <w:bookmarkEnd w:id="0"/>
      <w:r w:rsidRPr="0041603C">
        <w:rPr>
          <w:rFonts w:ascii="Times New Roman" w:eastAsia="Times New Roman" w:hAnsi="Times New Roman" w:cs="Times New Roman"/>
          <w:color w:val="000000"/>
          <w:sz w:val="28"/>
          <w:szCs w:val="28"/>
          <w:lang w:eastAsia="ru-RU"/>
        </w:rPr>
        <w:t>приёмов работы  в урочной и внеурочной деятельности в начальной школе, способствующих формированию коммуникативных  универсальных учебных действий.</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Практическая значимость:</w:t>
      </w:r>
      <w:r w:rsidRPr="0041603C">
        <w:rPr>
          <w:rFonts w:ascii="Times New Roman" w:eastAsia="Times New Roman" w:hAnsi="Times New Roman" w:cs="Times New Roman"/>
          <w:color w:val="000000"/>
          <w:sz w:val="28"/>
          <w:szCs w:val="28"/>
          <w:lang w:eastAsia="ru-RU"/>
        </w:rPr>
        <w:t> ознакомление с приёмами работы по формированию и развитию коммуникативных УУД на уроках в начальной школе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Задачи: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познакомить участников с планом проведения мастер-класса, его целевыми установками;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раскрыть содержание мастер-класса посредством ознакомления с приёмами работы по формированию коммуникативных УУД;</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xml:space="preserve">показать практическую значимость использования данных </w:t>
      </w:r>
      <w:proofErr w:type="gramStart"/>
      <w:r w:rsidRPr="0041603C">
        <w:rPr>
          <w:rFonts w:ascii="Times New Roman" w:eastAsia="Times New Roman" w:hAnsi="Times New Roman" w:cs="Times New Roman"/>
          <w:color w:val="000000"/>
          <w:sz w:val="28"/>
          <w:szCs w:val="28"/>
          <w:lang w:eastAsia="ru-RU"/>
        </w:rPr>
        <w:t>приёмов  по</w:t>
      </w:r>
      <w:proofErr w:type="gramEnd"/>
      <w:r w:rsidRPr="0041603C">
        <w:rPr>
          <w:rFonts w:ascii="Times New Roman" w:eastAsia="Times New Roman" w:hAnsi="Times New Roman" w:cs="Times New Roman"/>
          <w:color w:val="000000"/>
          <w:sz w:val="28"/>
          <w:szCs w:val="28"/>
          <w:lang w:eastAsia="ru-RU"/>
        </w:rPr>
        <w:t xml:space="preserve"> формированию коммуникативных УУД, убедить педагогов в целесообразности их использования в практической деятельности в начальной школе.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Оборудование</w:t>
      </w:r>
      <w:r w:rsidRPr="0041603C">
        <w:rPr>
          <w:rFonts w:ascii="Times New Roman" w:eastAsia="Times New Roman" w:hAnsi="Times New Roman" w:cs="Times New Roman"/>
          <w:color w:val="000000"/>
          <w:sz w:val="28"/>
          <w:szCs w:val="28"/>
          <w:lang w:eastAsia="ru-RU"/>
        </w:rPr>
        <w:t>: компьютер, проектор, доска.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Продолжительность проведения:</w:t>
      </w:r>
      <w:r w:rsidRPr="0041603C">
        <w:rPr>
          <w:rFonts w:ascii="Times New Roman" w:eastAsia="Times New Roman" w:hAnsi="Times New Roman" w:cs="Times New Roman"/>
          <w:color w:val="000000"/>
          <w:sz w:val="28"/>
          <w:szCs w:val="28"/>
          <w:lang w:eastAsia="ru-RU"/>
        </w:rPr>
        <w:t> 20 минут</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Целевая аудитория:</w:t>
      </w:r>
      <w:r w:rsidRPr="0041603C">
        <w:rPr>
          <w:rFonts w:ascii="Times New Roman" w:eastAsia="Times New Roman" w:hAnsi="Times New Roman" w:cs="Times New Roman"/>
          <w:color w:val="000000"/>
          <w:sz w:val="28"/>
          <w:szCs w:val="28"/>
          <w:lang w:eastAsia="ru-RU"/>
        </w:rPr>
        <w:t> учителя начальных классов.</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Предполагаемый результат:</w:t>
      </w:r>
      <w:r w:rsidRPr="0041603C">
        <w:rPr>
          <w:rFonts w:ascii="Times New Roman" w:eastAsia="Times New Roman" w:hAnsi="Times New Roman" w:cs="Times New Roman"/>
          <w:color w:val="000000"/>
          <w:sz w:val="28"/>
          <w:szCs w:val="28"/>
          <w:lang w:eastAsia="ru-RU"/>
        </w:rPr>
        <w:t> участники мастер-класса получат знания о формировании коммуникативных УУД на уроках и внеклассной работе в начальной школе, обсудят возможности его применения в процессе обучения; педагоги смогут использовать приобретенные знания и приемы в своей практике или сопоставят свой уровень и формы работы с представленными на мастер-классе.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w:t>
      </w:r>
    </w:p>
    <w:p w:rsidR="00AB798B" w:rsidRPr="0041603C" w:rsidRDefault="00AB798B" w:rsidP="00AB798B">
      <w:pPr>
        <w:shd w:val="clear" w:color="auto" w:fill="FFFFFF"/>
        <w:spacing w:after="0" w:line="240" w:lineRule="auto"/>
        <w:jc w:val="center"/>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Ход мастер-класса.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shd w:val="clear" w:color="auto" w:fill="FFFFFF"/>
          <w:lang w:eastAsia="ru-RU"/>
        </w:rPr>
        <w:t>I этап. Вступление в контакт.</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shd w:val="clear" w:color="auto" w:fill="FFFFFF"/>
          <w:lang w:eastAsia="ru-RU"/>
        </w:rPr>
        <w:t>II этап. Актуальность проблемы.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shd w:val="clear" w:color="auto" w:fill="FFFFFF"/>
          <w:lang w:eastAsia="ru-RU"/>
        </w:rPr>
        <w:t>      </w:t>
      </w:r>
      <w:r w:rsidRPr="0041603C">
        <w:rPr>
          <w:rFonts w:ascii="Times New Roman" w:eastAsia="Times New Roman" w:hAnsi="Times New Roman" w:cs="Times New Roman"/>
          <w:color w:val="444444"/>
          <w:sz w:val="28"/>
          <w:szCs w:val="28"/>
          <w:lang w:eastAsia="ru-RU"/>
        </w:rPr>
        <w:t>В современном обществе увеличился поток информации, а это значит, что ученику необходимо усвоить большой объём знаний, уметь</w:t>
      </w:r>
      <w:r w:rsidR="006F31B7">
        <w:rPr>
          <w:rFonts w:ascii="Times New Roman" w:eastAsia="Times New Roman" w:hAnsi="Times New Roman" w:cs="Times New Roman"/>
          <w:color w:val="444444"/>
          <w:sz w:val="28"/>
          <w:szCs w:val="28"/>
          <w:lang w:eastAsia="ru-RU"/>
        </w:rPr>
        <w:t xml:space="preserve"> самостоятельно их приобретать </w:t>
      </w:r>
      <w:r w:rsidRPr="0041603C">
        <w:rPr>
          <w:rFonts w:ascii="Times New Roman" w:eastAsia="Times New Roman" w:hAnsi="Times New Roman" w:cs="Times New Roman"/>
          <w:color w:val="444444"/>
          <w:sz w:val="28"/>
          <w:szCs w:val="28"/>
          <w:lang w:eastAsia="ru-RU"/>
        </w:rPr>
        <w:t>и выстраивать свои отношения с другими людьми, работать в группе и коллективе, быть гражданином и патриотом своей Родины, т. е. стать конкурентоспособным на рынке труда.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444444"/>
          <w:sz w:val="28"/>
          <w:szCs w:val="28"/>
          <w:lang w:eastAsia="ru-RU"/>
        </w:rPr>
        <w:t>   В реализации Федеральных государственных образовательных стандартов важное место занимает формирование универсальных учебных действий.</w:t>
      </w:r>
      <w:r w:rsidR="006F31B7">
        <w:rPr>
          <w:rFonts w:ascii="Times New Roman" w:eastAsia="Times New Roman" w:hAnsi="Times New Roman" w:cs="Times New Roman"/>
          <w:color w:val="444444"/>
          <w:sz w:val="28"/>
          <w:szCs w:val="28"/>
          <w:lang w:eastAsia="ru-RU"/>
        </w:rPr>
        <w:t xml:space="preserve"> Среди них особое приоритетное </w:t>
      </w:r>
      <w:r w:rsidRPr="0041603C">
        <w:rPr>
          <w:rFonts w:ascii="Times New Roman" w:eastAsia="Times New Roman" w:hAnsi="Times New Roman" w:cs="Times New Roman"/>
          <w:color w:val="444444"/>
          <w:sz w:val="28"/>
          <w:szCs w:val="28"/>
          <w:lang w:eastAsia="ru-RU"/>
        </w:rPr>
        <w:t xml:space="preserve">место отводится коммуникативным действиям- формированию коммуникативных УУД, которые обеспечивают сотрудничество - умение слушать и понимать друг друга, в совместной деятельности уметь договариваться, распределять роли, вести дискуссию, а </w:t>
      </w:r>
      <w:r w:rsidRPr="0041603C">
        <w:rPr>
          <w:rFonts w:ascii="Times New Roman" w:eastAsia="Times New Roman" w:hAnsi="Times New Roman" w:cs="Times New Roman"/>
          <w:color w:val="444444"/>
          <w:sz w:val="28"/>
          <w:szCs w:val="28"/>
          <w:lang w:eastAsia="ru-RU"/>
        </w:rPr>
        <w:lastRenderedPageBreak/>
        <w:t>также контролировать друг друга. </w:t>
      </w:r>
      <w:r w:rsidRPr="0041603C">
        <w:rPr>
          <w:rFonts w:ascii="Times New Roman" w:eastAsia="Times New Roman" w:hAnsi="Times New Roman" w:cs="Times New Roman"/>
          <w:color w:val="000000"/>
          <w:sz w:val="28"/>
          <w:szCs w:val="28"/>
          <w:shd w:val="clear" w:color="auto" w:fill="FFFFFF"/>
          <w:lang w:eastAsia="ru-RU"/>
        </w:rPr>
        <w:t>Даже известный баснопис</w:t>
      </w:r>
      <w:r w:rsidR="006F31B7">
        <w:rPr>
          <w:rFonts w:ascii="Times New Roman" w:eastAsia="Times New Roman" w:hAnsi="Times New Roman" w:cs="Times New Roman"/>
          <w:color w:val="000000"/>
          <w:sz w:val="28"/>
          <w:szCs w:val="28"/>
          <w:shd w:val="clear" w:color="auto" w:fill="FFFFFF"/>
          <w:lang w:eastAsia="ru-RU"/>
        </w:rPr>
        <w:t xml:space="preserve">ец И.А. Крылов </w:t>
      </w:r>
      <w:r w:rsidRPr="0041603C">
        <w:rPr>
          <w:rFonts w:ascii="Times New Roman" w:eastAsia="Times New Roman" w:hAnsi="Times New Roman" w:cs="Times New Roman"/>
          <w:color w:val="000000"/>
          <w:sz w:val="28"/>
          <w:szCs w:val="28"/>
          <w:shd w:val="clear" w:color="auto" w:fill="FFFFFF"/>
          <w:lang w:eastAsia="ru-RU"/>
        </w:rPr>
        <w:t>в своей басне «Лебедь, Щука и Рак» говорит о проблемах коммуникативного характера.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shd w:val="clear" w:color="auto" w:fill="FFFFFF"/>
          <w:lang w:eastAsia="ru-RU"/>
        </w:rPr>
        <w:t>«Когда в товарищах согласья нет,</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shd w:val="clear" w:color="auto" w:fill="FFFFFF"/>
          <w:lang w:eastAsia="ru-RU"/>
        </w:rPr>
        <w:t>На лад их дело не пойдет,</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shd w:val="clear" w:color="auto" w:fill="FFFFFF"/>
          <w:lang w:eastAsia="ru-RU"/>
        </w:rPr>
        <w:t> И выйдет из него не дело, только мука».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shd w:val="clear" w:color="auto" w:fill="FFFFFF"/>
          <w:lang w:eastAsia="ru-RU"/>
        </w:rPr>
        <w:t xml:space="preserve"> На примере героев литературных произведений дети получают представление об умении договариваться, вступая в ситуацию сотрудничества. Монологическая речь учителя заменяется </w:t>
      </w:r>
      <w:proofErr w:type="spellStart"/>
      <w:r w:rsidRPr="0041603C">
        <w:rPr>
          <w:rFonts w:ascii="Times New Roman" w:eastAsia="Times New Roman" w:hAnsi="Times New Roman" w:cs="Times New Roman"/>
          <w:color w:val="000000"/>
          <w:sz w:val="28"/>
          <w:szCs w:val="28"/>
          <w:shd w:val="clear" w:color="auto" w:fill="FFFFFF"/>
          <w:lang w:eastAsia="ru-RU"/>
        </w:rPr>
        <w:t>деятельностным</w:t>
      </w:r>
      <w:proofErr w:type="spellEnd"/>
      <w:r w:rsidRPr="0041603C">
        <w:rPr>
          <w:rFonts w:ascii="Times New Roman" w:eastAsia="Times New Roman" w:hAnsi="Times New Roman" w:cs="Times New Roman"/>
          <w:color w:val="000000"/>
          <w:sz w:val="28"/>
          <w:szCs w:val="28"/>
          <w:shd w:val="clear" w:color="auto" w:fill="FFFFFF"/>
          <w:lang w:eastAsia="ru-RU"/>
        </w:rPr>
        <w:t xml:space="preserve"> подходом получения знаний, учитель лишь сопровождает ученика в добывании знаний. </w:t>
      </w:r>
      <w:r w:rsidRPr="0041603C">
        <w:rPr>
          <w:rFonts w:ascii="Times New Roman" w:eastAsia="Times New Roman" w:hAnsi="Times New Roman" w:cs="Times New Roman"/>
          <w:color w:val="333333"/>
          <w:sz w:val="28"/>
          <w:szCs w:val="28"/>
          <w:lang w:eastAsia="ru-RU"/>
        </w:rPr>
        <w:t>Коммуникативная цель обучения становится одной из ведущих.</w:t>
      </w:r>
      <w:r w:rsidRPr="0041603C">
        <w:rPr>
          <w:rFonts w:ascii="Times New Roman" w:eastAsia="Times New Roman" w:hAnsi="Times New Roman" w:cs="Times New Roman"/>
          <w:color w:val="000000"/>
          <w:sz w:val="28"/>
          <w:szCs w:val="28"/>
          <w:shd w:val="clear" w:color="auto" w:fill="FFFFFF"/>
          <w:lang w:eastAsia="ru-RU"/>
        </w:rPr>
        <w:t> Необходимость разговора о формировании коммуникативных УУД очевидна.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xml:space="preserve">   Так что же такое коммуникация? В современном толковом словаре </w:t>
      </w:r>
      <w:proofErr w:type="spellStart"/>
      <w:r w:rsidRPr="0041603C">
        <w:rPr>
          <w:rFonts w:ascii="Times New Roman" w:eastAsia="Times New Roman" w:hAnsi="Times New Roman" w:cs="Times New Roman"/>
          <w:color w:val="000000"/>
          <w:sz w:val="28"/>
          <w:szCs w:val="28"/>
          <w:lang w:eastAsia="ru-RU"/>
        </w:rPr>
        <w:t>С.И.Ожегова</w:t>
      </w:r>
      <w:proofErr w:type="spellEnd"/>
      <w:r w:rsidRPr="0041603C">
        <w:rPr>
          <w:rFonts w:ascii="Times New Roman" w:eastAsia="Times New Roman" w:hAnsi="Times New Roman" w:cs="Times New Roman"/>
          <w:color w:val="000000"/>
          <w:sz w:val="28"/>
          <w:szCs w:val="28"/>
          <w:lang w:eastAsia="ru-RU"/>
        </w:rPr>
        <w:t xml:space="preserve"> объясняется так: «общение, передача информации от человека к человеку- специфическая форма взаимодействия людей в процессах их познавательно-трудовой деятельности, осуществляющаяся главным образом при помощи языка (реже при помощи др. знаковых систем)»</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333333"/>
          <w:sz w:val="28"/>
          <w:szCs w:val="28"/>
          <w:lang w:eastAsia="ru-RU"/>
        </w:rPr>
        <w:t xml:space="preserve">   Я в своей работе систематически применяю коммуникативные формы работы с детьми. Сегодня я хочу поделиться с вами некоторыми методическими приёмами, которые я использую на своих </w:t>
      </w:r>
      <w:proofErr w:type="gramStart"/>
      <w:r w:rsidRPr="0041603C">
        <w:rPr>
          <w:rFonts w:ascii="Times New Roman" w:eastAsia="Times New Roman" w:hAnsi="Times New Roman" w:cs="Times New Roman"/>
          <w:color w:val="333333"/>
          <w:sz w:val="28"/>
          <w:szCs w:val="28"/>
          <w:lang w:eastAsia="ru-RU"/>
        </w:rPr>
        <w:t>уроках  и</w:t>
      </w:r>
      <w:proofErr w:type="gramEnd"/>
      <w:r w:rsidRPr="0041603C">
        <w:rPr>
          <w:rFonts w:ascii="Times New Roman" w:eastAsia="Times New Roman" w:hAnsi="Times New Roman" w:cs="Times New Roman"/>
          <w:color w:val="333333"/>
          <w:sz w:val="28"/>
          <w:szCs w:val="28"/>
          <w:lang w:eastAsia="ru-RU"/>
        </w:rPr>
        <w:t xml:space="preserve"> внеклассной работе.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333333"/>
          <w:sz w:val="28"/>
          <w:szCs w:val="28"/>
          <w:lang w:eastAsia="ru-RU"/>
        </w:rPr>
        <w:t>    Формирование коммуникативных УУД проходит красной нитью через все этапы урока. ...</w:t>
      </w:r>
    </w:p>
    <w:p w:rsidR="00AB798B" w:rsidRPr="0041603C" w:rsidRDefault="00AB798B" w:rsidP="00AB798B">
      <w:pPr>
        <w:numPr>
          <w:ilvl w:val="0"/>
          <w:numId w:val="1"/>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41603C">
        <w:rPr>
          <w:rFonts w:ascii="Times New Roman" w:eastAsia="Times New Roman" w:hAnsi="Times New Roman" w:cs="Times New Roman"/>
          <w:b/>
          <w:bCs/>
          <w:color w:val="333333"/>
          <w:sz w:val="28"/>
          <w:szCs w:val="28"/>
          <w:lang w:eastAsia="ru-RU"/>
        </w:rPr>
        <w:t>Организационный момент.</w:t>
      </w:r>
    </w:p>
    <w:p w:rsidR="00AB798B" w:rsidRPr="0041603C" w:rsidRDefault="00AB798B" w:rsidP="00AB798B">
      <w:pPr>
        <w:shd w:val="clear" w:color="auto" w:fill="FFFFFF"/>
        <w:spacing w:after="0" w:line="240" w:lineRule="auto"/>
        <w:ind w:left="360"/>
        <w:rPr>
          <w:rFonts w:ascii="Calibri" w:eastAsia="Times New Roman" w:hAnsi="Calibri" w:cs="Times New Roman"/>
          <w:color w:val="000000"/>
          <w:lang w:eastAsia="ru-RU"/>
        </w:rPr>
      </w:pPr>
      <w:r w:rsidRPr="0041603C">
        <w:rPr>
          <w:rFonts w:ascii="Times New Roman" w:eastAsia="Times New Roman" w:hAnsi="Times New Roman" w:cs="Times New Roman"/>
          <w:color w:val="333333"/>
          <w:sz w:val="28"/>
          <w:szCs w:val="28"/>
          <w:lang w:eastAsia="ru-RU"/>
        </w:rPr>
        <w:t>Чтобы установить контакт и настрой на совместную работу, я использую методический приём </w:t>
      </w:r>
      <w:r w:rsidRPr="0041603C">
        <w:rPr>
          <w:rFonts w:ascii="Times New Roman" w:eastAsia="Times New Roman" w:hAnsi="Times New Roman" w:cs="Times New Roman"/>
          <w:b/>
          <w:bCs/>
          <w:i/>
          <w:iCs/>
          <w:color w:val="333333"/>
          <w:sz w:val="28"/>
          <w:szCs w:val="28"/>
          <w:lang w:eastAsia="ru-RU"/>
        </w:rPr>
        <w:t>«Ладошка удачи и успеха».</w:t>
      </w:r>
      <w:r w:rsidRPr="0041603C">
        <w:rPr>
          <w:rFonts w:ascii="Times New Roman" w:eastAsia="Times New Roman" w:hAnsi="Times New Roman" w:cs="Times New Roman"/>
          <w:color w:val="000000"/>
          <w:sz w:val="28"/>
          <w:szCs w:val="28"/>
          <w:lang w:eastAsia="ru-RU"/>
        </w:rPr>
        <w:t> </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333333"/>
          <w:sz w:val="28"/>
          <w:szCs w:val="28"/>
          <w:lang w:eastAsia="ru-RU"/>
        </w:rPr>
        <w:t>Соприкасаемся пальчиком с соседом по парте или в группе и говорим:</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333333"/>
          <w:sz w:val="28"/>
          <w:szCs w:val="28"/>
          <w:lang w:eastAsia="ru-RU"/>
        </w:rPr>
        <w:t>Желаю (соприкасаются большими пальцами);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333333"/>
          <w:sz w:val="28"/>
          <w:szCs w:val="28"/>
          <w:lang w:eastAsia="ru-RU"/>
        </w:rPr>
        <w:t>успеха (указательными)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333333"/>
          <w:sz w:val="28"/>
          <w:szCs w:val="28"/>
          <w:lang w:eastAsia="ru-RU"/>
        </w:rPr>
        <w:t> большого (средними)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333333"/>
          <w:sz w:val="28"/>
          <w:szCs w:val="28"/>
          <w:lang w:eastAsia="ru-RU"/>
        </w:rPr>
        <w:t>во всём (безымянными)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333333"/>
          <w:sz w:val="28"/>
          <w:szCs w:val="28"/>
          <w:lang w:eastAsia="ru-RU"/>
        </w:rPr>
        <w:t>и везде (мизинцами).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333333"/>
          <w:sz w:val="28"/>
          <w:szCs w:val="28"/>
          <w:lang w:eastAsia="ru-RU"/>
        </w:rPr>
        <w:t>Здравствуйте! или Удачи сегодня тебе! (пальцы рук переплетаются).</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333333"/>
          <w:sz w:val="28"/>
          <w:szCs w:val="28"/>
          <w:lang w:eastAsia="ru-RU"/>
        </w:rPr>
        <w:t> (-Распределитесь по пар</w:t>
      </w:r>
      <w:r w:rsidR="006F31B7">
        <w:rPr>
          <w:rFonts w:ascii="Times New Roman" w:eastAsia="Times New Roman" w:hAnsi="Times New Roman" w:cs="Times New Roman"/>
          <w:i/>
          <w:iCs/>
          <w:color w:val="333333"/>
          <w:sz w:val="28"/>
          <w:szCs w:val="28"/>
          <w:lang w:eastAsia="ru-RU"/>
        </w:rPr>
        <w:t>ам и проведём разминку «пальчики</w:t>
      </w:r>
      <w:proofErr w:type="gramStart"/>
      <w:r w:rsidR="006F31B7">
        <w:rPr>
          <w:rFonts w:ascii="Times New Roman" w:eastAsia="Times New Roman" w:hAnsi="Times New Roman" w:cs="Times New Roman"/>
          <w:i/>
          <w:iCs/>
          <w:color w:val="333333"/>
          <w:sz w:val="28"/>
          <w:szCs w:val="28"/>
          <w:lang w:eastAsia="ru-RU"/>
        </w:rPr>
        <w:t>»</w:t>
      </w:r>
      <w:r w:rsidRPr="0041603C">
        <w:rPr>
          <w:rFonts w:ascii="Times New Roman" w:eastAsia="Times New Roman" w:hAnsi="Times New Roman" w:cs="Times New Roman"/>
          <w:i/>
          <w:iCs/>
          <w:color w:val="333333"/>
          <w:sz w:val="28"/>
          <w:szCs w:val="28"/>
          <w:lang w:eastAsia="ru-RU"/>
        </w:rPr>
        <w:t xml:space="preserve"> )</w:t>
      </w:r>
      <w:proofErr w:type="gramEnd"/>
      <w:r w:rsidRPr="0041603C">
        <w:rPr>
          <w:rFonts w:ascii="Times New Roman" w:eastAsia="Times New Roman" w:hAnsi="Times New Roman" w:cs="Times New Roman"/>
          <w:i/>
          <w:iCs/>
          <w:color w:val="333333"/>
          <w:sz w:val="28"/>
          <w:szCs w:val="28"/>
          <w:lang w:eastAsia="ru-RU"/>
        </w:rPr>
        <w:t xml:space="preserve"> .</w:t>
      </w:r>
    </w:p>
    <w:p w:rsidR="00AB798B" w:rsidRPr="0041603C" w:rsidRDefault="00AB798B" w:rsidP="00AB798B">
      <w:pPr>
        <w:numPr>
          <w:ilvl w:val="0"/>
          <w:numId w:val="2"/>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41603C">
        <w:rPr>
          <w:rFonts w:ascii="Times New Roman" w:eastAsia="Times New Roman" w:hAnsi="Times New Roman" w:cs="Times New Roman"/>
          <w:b/>
          <w:bCs/>
          <w:color w:val="000000"/>
          <w:sz w:val="28"/>
          <w:szCs w:val="28"/>
          <w:lang w:eastAsia="ru-RU"/>
        </w:rPr>
        <w:t>Актуализация знаний (фронтальная форма работы)</w:t>
      </w:r>
    </w:p>
    <w:p w:rsidR="00AB798B" w:rsidRPr="0041603C" w:rsidRDefault="00AB798B" w:rsidP="00AB798B">
      <w:pPr>
        <w:shd w:val="clear" w:color="auto" w:fill="FFFFFF"/>
        <w:spacing w:after="0" w:line="240" w:lineRule="auto"/>
        <w:ind w:left="1080"/>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-Посмотрите на доску и скажите, слова какой части речи здесь помещены?  </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xml:space="preserve">Смекалка, терпение, эгоизм, аккуратность, трудолюбие, оптимизм, </w:t>
      </w:r>
      <w:proofErr w:type="gramStart"/>
      <w:r w:rsidRPr="0041603C">
        <w:rPr>
          <w:rFonts w:ascii="Times New Roman" w:eastAsia="Times New Roman" w:hAnsi="Times New Roman" w:cs="Times New Roman"/>
          <w:i/>
          <w:iCs/>
          <w:color w:val="000000"/>
          <w:sz w:val="28"/>
          <w:szCs w:val="28"/>
          <w:lang w:eastAsia="ru-RU"/>
        </w:rPr>
        <w:t>лень</w:t>
      </w:r>
      <w:r w:rsidR="006F31B7">
        <w:rPr>
          <w:rFonts w:ascii="Times New Roman" w:eastAsia="Times New Roman" w:hAnsi="Times New Roman" w:cs="Times New Roman"/>
          <w:color w:val="000000"/>
          <w:sz w:val="28"/>
          <w:szCs w:val="28"/>
          <w:lang w:eastAsia="ru-RU"/>
        </w:rPr>
        <w:t> </w:t>
      </w:r>
      <w:r w:rsidRPr="0041603C">
        <w:rPr>
          <w:rFonts w:ascii="Times New Roman" w:eastAsia="Times New Roman" w:hAnsi="Times New Roman" w:cs="Times New Roman"/>
          <w:color w:val="000000"/>
          <w:sz w:val="28"/>
          <w:szCs w:val="28"/>
          <w:lang w:eastAsia="ru-RU"/>
        </w:rPr>
        <w:t> (</w:t>
      </w:r>
      <w:proofErr w:type="gramEnd"/>
      <w:r w:rsidRPr="0041603C">
        <w:rPr>
          <w:rFonts w:ascii="Times New Roman" w:eastAsia="Times New Roman" w:hAnsi="Times New Roman" w:cs="Times New Roman"/>
          <w:color w:val="000000"/>
          <w:sz w:val="28"/>
          <w:szCs w:val="28"/>
          <w:lang w:eastAsia="ru-RU"/>
        </w:rPr>
        <w:t>Учащиеся рассуждают, доказывают, что это имена существительные)  </w:t>
      </w:r>
    </w:p>
    <w:p w:rsidR="00AB798B" w:rsidRPr="0041603C" w:rsidRDefault="00AB798B" w:rsidP="00AB798B">
      <w:pPr>
        <w:numPr>
          <w:ilvl w:val="0"/>
          <w:numId w:val="3"/>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41603C">
        <w:rPr>
          <w:rFonts w:ascii="Times New Roman" w:eastAsia="Times New Roman" w:hAnsi="Times New Roman" w:cs="Times New Roman"/>
          <w:b/>
          <w:bCs/>
          <w:color w:val="000000"/>
          <w:sz w:val="28"/>
          <w:szCs w:val="28"/>
          <w:lang w:eastAsia="ru-RU"/>
        </w:rPr>
        <w:lastRenderedPageBreak/>
        <w:t>1.Открытие новых знаний.</w:t>
      </w:r>
      <w:r w:rsidRPr="0041603C">
        <w:rPr>
          <w:rFonts w:ascii="Times New Roman" w:eastAsia="Times New Roman" w:hAnsi="Times New Roman" w:cs="Times New Roman"/>
          <w:color w:val="000000"/>
          <w:sz w:val="28"/>
          <w:szCs w:val="28"/>
          <w:lang w:eastAsia="ru-RU"/>
        </w:rPr>
        <w:t> Работа в группах (умение участвовать в коллективном решении проблем)</w:t>
      </w:r>
    </w:p>
    <w:p w:rsidR="00AB798B" w:rsidRPr="0041603C" w:rsidRDefault="006F31B7"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-Просклонять по падежам </w:t>
      </w:r>
      <w:r w:rsidR="00AB798B" w:rsidRPr="0041603C">
        <w:rPr>
          <w:rFonts w:ascii="Times New Roman" w:eastAsia="Times New Roman" w:hAnsi="Times New Roman" w:cs="Times New Roman"/>
          <w:color w:val="000000"/>
          <w:sz w:val="28"/>
          <w:szCs w:val="28"/>
          <w:lang w:eastAsia="ru-RU"/>
        </w:rPr>
        <w:t>слова</w:t>
      </w:r>
      <w:r>
        <w:rPr>
          <w:rFonts w:ascii="Times New Roman" w:eastAsia="Times New Roman" w:hAnsi="Times New Roman" w:cs="Times New Roman"/>
          <w:color w:val="000000"/>
          <w:sz w:val="28"/>
          <w:szCs w:val="28"/>
          <w:lang w:eastAsia="ru-RU"/>
        </w:rPr>
        <w:t>:</w:t>
      </w:r>
      <w:r w:rsidR="00AB798B" w:rsidRPr="0041603C">
        <w:rPr>
          <w:rFonts w:ascii="Times New Roman" w:eastAsia="Times New Roman" w:hAnsi="Times New Roman" w:cs="Times New Roman"/>
          <w:color w:val="000000"/>
          <w:sz w:val="28"/>
          <w:szCs w:val="28"/>
          <w:lang w:eastAsia="ru-RU"/>
        </w:rPr>
        <w:t xml:space="preserve"> мама, метро и выделить окончания существительных; показать, как изменяются эти существительные в разных падежах.</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w:t>
      </w:r>
      <w:proofErr w:type="spellStart"/>
      <w:r w:rsidRPr="0041603C">
        <w:rPr>
          <w:rFonts w:ascii="Times New Roman" w:eastAsia="Times New Roman" w:hAnsi="Times New Roman" w:cs="Times New Roman"/>
          <w:color w:val="000000"/>
          <w:sz w:val="28"/>
          <w:szCs w:val="28"/>
          <w:lang w:eastAsia="ru-RU"/>
        </w:rPr>
        <w:t>И.п</w:t>
      </w:r>
      <w:proofErr w:type="spellEnd"/>
      <w:r w:rsidRPr="0041603C">
        <w:rPr>
          <w:rFonts w:ascii="Times New Roman" w:eastAsia="Times New Roman" w:hAnsi="Times New Roman" w:cs="Times New Roman"/>
          <w:color w:val="000000"/>
          <w:sz w:val="28"/>
          <w:szCs w:val="28"/>
          <w:lang w:eastAsia="ru-RU"/>
        </w:rPr>
        <w:t>. мама метро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w:t>
      </w:r>
      <w:proofErr w:type="spellStart"/>
      <w:r w:rsidRPr="0041603C">
        <w:rPr>
          <w:rFonts w:ascii="Times New Roman" w:eastAsia="Times New Roman" w:hAnsi="Times New Roman" w:cs="Times New Roman"/>
          <w:color w:val="000000"/>
          <w:sz w:val="28"/>
          <w:szCs w:val="28"/>
          <w:lang w:eastAsia="ru-RU"/>
        </w:rPr>
        <w:t>Р.п</w:t>
      </w:r>
      <w:proofErr w:type="spellEnd"/>
      <w:r w:rsidRPr="0041603C">
        <w:rPr>
          <w:rFonts w:ascii="Times New Roman" w:eastAsia="Times New Roman" w:hAnsi="Times New Roman" w:cs="Times New Roman"/>
          <w:color w:val="000000"/>
          <w:sz w:val="28"/>
          <w:szCs w:val="28"/>
          <w:lang w:eastAsia="ru-RU"/>
        </w:rPr>
        <w:t>. мамы метро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w:t>
      </w:r>
      <w:proofErr w:type="spellStart"/>
      <w:r w:rsidRPr="0041603C">
        <w:rPr>
          <w:rFonts w:ascii="Times New Roman" w:eastAsia="Times New Roman" w:hAnsi="Times New Roman" w:cs="Times New Roman"/>
          <w:color w:val="000000"/>
          <w:sz w:val="28"/>
          <w:szCs w:val="28"/>
          <w:lang w:eastAsia="ru-RU"/>
        </w:rPr>
        <w:t>Д.п</w:t>
      </w:r>
      <w:proofErr w:type="spellEnd"/>
      <w:r w:rsidRPr="0041603C">
        <w:rPr>
          <w:rFonts w:ascii="Times New Roman" w:eastAsia="Times New Roman" w:hAnsi="Times New Roman" w:cs="Times New Roman"/>
          <w:color w:val="000000"/>
          <w:sz w:val="28"/>
          <w:szCs w:val="28"/>
          <w:lang w:eastAsia="ru-RU"/>
        </w:rPr>
        <w:t>. маме метро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w:t>
      </w:r>
      <w:proofErr w:type="spellStart"/>
      <w:r w:rsidRPr="0041603C">
        <w:rPr>
          <w:rFonts w:ascii="Times New Roman" w:eastAsia="Times New Roman" w:hAnsi="Times New Roman" w:cs="Times New Roman"/>
          <w:color w:val="000000"/>
          <w:sz w:val="28"/>
          <w:szCs w:val="28"/>
          <w:lang w:eastAsia="ru-RU"/>
        </w:rPr>
        <w:t>В.п</w:t>
      </w:r>
      <w:proofErr w:type="spellEnd"/>
      <w:r w:rsidRPr="0041603C">
        <w:rPr>
          <w:rFonts w:ascii="Times New Roman" w:eastAsia="Times New Roman" w:hAnsi="Times New Roman" w:cs="Times New Roman"/>
          <w:color w:val="000000"/>
          <w:sz w:val="28"/>
          <w:szCs w:val="28"/>
          <w:lang w:eastAsia="ru-RU"/>
        </w:rPr>
        <w:t>. маму метро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Т.п. мамой метро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proofErr w:type="spellStart"/>
      <w:r w:rsidRPr="0041603C">
        <w:rPr>
          <w:rFonts w:ascii="Times New Roman" w:eastAsia="Times New Roman" w:hAnsi="Times New Roman" w:cs="Times New Roman"/>
          <w:color w:val="000000"/>
          <w:sz w:val="28"/>
          <w:szCs w:val="28"/>
          <w:lang w:eastAsia="ru-RU"/>
        </w:rPr>
        <w:t>П.п</w:t>
      </w:r>
      <w:proofErr w:type="spellEnd"/>
      <w:r w:rsidRPr="0041603C">
        <w:rPr>
          <w:rFonts w:ascii="Times New Roman" w:eastAsia="Times New Roman" w:hAnsi="Times New Roman" w:cs="Times New Roman"/>
          <w:color w:val="000000"/>
          <w:sz w:val="28"/>
          <w:szCs w:val="28"/>
          <w:lang w:eastAsia="ru-RU"/>
        </w:rPr>
        <w:t>. о маме метро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-Какие ваши гипотезы?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III. 3. Решение следующей учебной проблемы. Род</w:t>
      </w:r>
      <w:r w:rsidRPr="0041603C">
        <w:rPr>
          <w:rFonts w:ascii="Times New Roman" w:eastAsia="Times New Roman" w:hAnsi="Times New Roman" w:cs="Times New Roman"/>
          <w:color w:val="000000"/>
          <w:sz w:val="28"/>
          <w:szCs w:val="28"/>
          <w:lang w:eastAsia="ru-RU"/>
        </w:rPr>
        <w:t> </w:t>
      </w:r>
      <w:r w:rsidRPr="0041603C">
        <w:rPr>
          <w:rFonts w:ascii="Times New Roman" w:eastAsia="Times New Roman" w:hAnsi="Times New Roman" w:cs="Times New Roman"/>
          <w:b/>
          <w:bCs/>
          <w:color w:val="000000"/>
          <w:sz w:val="28"/>
          <w:szCs w:val="28"/>
          <w:lang w:eastAsia="ru-RU"/>
        </w:rPr>
        <w:t>несклоняемых существительных</w:t>
      </w:r>
      <w:r w:rsidRPr="0041603C">
        <w:rPr>
          <w:rFonts w:ascii="Times New Roman" w:eastAsia="Times New Roman" w:hAnsi="Times New Roman" w:cs="Times New Roman"/>
          <w:color w:val="000000"/>
          <w:sz w:val="28"/>
          <w:szCs w:val="28"/>
          <w:lang w:eastAsia="ru-RU"/>
        </w:rPr>
        <w:t>. Работа в парах.</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Цель: выяснить, как определяется род несклоняемых существительных.</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xml:space="preserve">-Нужно правильно составить словосочетания прилагательное + существительное. Ваши </w:t>
      </w:r>
      <w:proofErr w:type="gramStart"/>
      <w:r w:rsidRPr="0041603C">
        <w:rPr>
          <w:rFonts w:ascii="Times New Roman" w:eastAsia="Times New Roman" w:hAnsi="Times New Roman" w:cs="Times New Roman"/>
          <w:color w:val="000000"/>
          <w:sz w:val="28"/>
          <w:szCs w:val="28"/>
          <w:lang w:eastAsia="ru-RU"/>
        </w:rPr>
        <w:t>предположения?(</w:t>
      </w:r>
      <w:proofErr w:type="gramEnd"/>
      <w:r w:rsidRPr="0041603C">
        <w:rPr>
          <w:rFonts w:ascii="Times New Roman" w:eastAsia="Times New Roman" w:hAnsi="Times New Roman" w:cs="Times New Roman"/>
          <w:color w:val="000000"/>
          <w:sz w:val="28"/>
          <w:szCs w:val="28"/>
          <w:lang w:eastAsia="ru-RU"/>
        </w:rPr>
        <w:t xml:space="preserve"> гипотезы)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Пёстр(-</w:t>
      </w:r>
      <w:proofErr w:type="spellStart"/>
      <w:proofErr w:type="gramStart"/>
      <w:r w:rsidRPr="0041603C">
        <w:rPr>
          <w:rFonts w:ascii="Times New Roman" w:eastAsia="Times New Roman" w:hAnsi="Times New Roman" w:cs="Times New Roman"/>
          <w:color w:val="000000"/>
          <w:sz w:val="28"/>
          <w:szCs w:val="28"/>
          <w:lang w:eastAsia="ru-RU"/>
        </w:rPr>
        <w:t>ый</w:t>
      </w:r>
      <w:proofErr w:type="spellEnd"/>
      <w:r w:rsidRPr="0041603C">
        <w:rPr>
          <w:rFonts w:ascii="Times New Roman" w:eastAsia="Times New Roman" w:hAnsi="Times New Roman" w:cs="Times New Roman"/>
          <w:color w:val="000000"/>
          <w:sz w:val="28"/>
          <w:szCs w:val="28"/>
          <w:lang w:eastAsia="ru-RU"/>
        </w:rPr>
        <w:t>,-</w:t>
      </w:r>
      <w:proofErr w:type="spellStart"/>
      <w:proofErr w:type="gramEnd"/>
      <w:r w:rsidRPr="0041603C">
        <w:rPr>
          <w:rFonts w:ascii="Times New Roman" w:eastAsia="Times New Roman" w:hAnsi="Times New Roman" w:cs="Times New Roman"/>
          <w:color w:val="000000"/>
          <w:sz w:val="28"/>
          <w:szCs w:val="28"/>
          <w:lang w:eastAsia="ru-RU"/>
        </w:rPr>
        <w:t>ая</w:t>
      </w:r>
      <w:proofErr w:type="spellEnd"/>
      <w:r w:rsidRPr="0041603C">
        <w:rPr>
          <w:rFonts w:ascii="Times New Roman" w:eastAsia="Times New Roman" w:hAnsi="Times New Roman" w:cs="Times New Roman"/>
          <w:color w:val="000000"/>
          <w:sz w:val="28"/>
          <w:szCs w:val="28"/>
          <w:lang w:eastAsia="ru-RU"/>
        </w:rPr>
        <w:t>,-</w:t>
      </w:r>
      <w:proofErr w:type="spellStart"/>
      <w:r w:rsidRPr="0041603C">
        <w:rPr>
          <w:rFonts w:ascii="Times New Roman" w:eastAsia="Times New Roman" w:hAnsi="Times New Roman" w:cs="Times New Roman"/>
          <w:color w:val="000000"/>
          <w:sz w:val="28"/>
          <w:szCs w:val="28"/>
          <w:lang w:eastAsia="ru-RU"/>
        </w:rPr>
        <w:t>ое</w:t>
      </w:r>
      <w:proofErr w:type="spellEnd"/>
      <w:r w:rsidRPr="0041603C">
        <w:rPr>
          <w:rFonts w:ascii="Times New Roman" w:eastAsia="Times New Roman" w:hAnsi="Times New Roman" w:cs="Times New Roman"/>
          <w:color w:val="000000"/>
          <w:sz w:val="28"/>
          <w:szCs w:val="28"/>
          <w:lang w:eastAsia="ru-RU"/>
        </w:rPr>
        <w:t>) какаду</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proofErr w:type="spellStart"/>
      <w:proofErr w:type="gramStart"/>
      <w:r w:rsidRPr="0041603C">
        <w:rPr>
          <w:rFonts w:ascii="Times New Roman" w:eastAsia="Times New Roman" w:hAnsi="Times New Roman" w:cs="Times New Roman"/>
          <w:color w:val="000000"/>
          <w:sz w:val="28"/>
          <w:szCs w:val="28"/>
          <w:lang w:eastAsia="ru-RU"/>
        </w:rPr>
        <w:t>Ловк</w:t>
      </w:r>
      <w:proofErr w:type="spellEnd"/>
      <w:r w:rsidRPr="0041603C">
        <w:rPr>
          <w:rFonts w:ascii="Times New Roman" w:eastAsia="Times New Roman" w:hAnsi="Times New Roman" w:cs="Times New Roman"/>
          <w:color w:val="000000"/>
          <w:sz w:val="28"/>
          <w:szCs w:val="28"/>
          <w:lang w:eastAsia="ru-RU"/>
        </w:rPr>
        <w:t>(</w:t>
      </w:r>
      <w:proofErr w:type="gramEnd"/>
      <w:r w:rsidRPr="0041603C">
        <w:rPr>
          <w:rFonts w:ascii="Times New Roman" w:eastAsia="Times New Roman" w:hAnsi="Times New Roman" w:cs="Times New Roman"/>
          <w:color w:val="000000"/>
          <w:sz w:val="28"/>
          <w:szCs w:val="28"/>
          <w:lang w:eastAsia="ru-RU"/>
        </w:rPr>
        <w:t>-</w:t>
      </w:r>
      <w:proofErr w:type="spellStart"/>
      <w:r w:rsidRPr="0041603C">
        <w:rPr>
          <w:rFonts w:ascii="Times New Roman" w:eastAsia="Times New Roman" w:hAnsi="Times New Roman" w:cs="Times New Roman"/>
          <w:color w:val="000000"/>
          <w:sz w:val="28"/>
          <w:szCs w:val="28"/>
          <w:lang w:eastAsia="ru-RU"/>
        </w:rPr>
        <w:t>ий</w:t>
      </w:r>
      <w:proofErr w:type="spellEnd"/>
      <w:r w:rsidRPr="0041603C">
        <w:rPr>
          <w:rFonts w:ascii="Times New Roman" w:eastAsia="Times New Roman" w:hAnsi="Times New Roman" w:cs="Times New Roman"/>
          <w:color w:val="000000"/>
          <w:sz w:val="28"/>
          <w:szCs w:val="28"/>
          <w:lang w:eastAsia="ru-RU"/>
        </w:rPr>
        <w:t>,-</w:t>
      </w:r>
      <w:proofErr w:type="spellStart"/>
      <w:r w:rsidRPr="0041603C">
        <w:rPr>
          <w:rFonts w:ascii="Times New Roman" w:eastAsia="Times New Roman" w:hAnsi="Times New Roman" w:cs="Times New Roman"/>
          <w:color w:val="000000"/>
          <w:sz w:val="28"/>
          <w:szCs w:val="28"/>
          <w:lang w:eastAsia="ru-RU"/>
        </w:rPr>
        <w:t>ая</w:t>
      </w:r>
      <w:proofErr w:type="spellEnd"/>
      <w:r w:rsidRPr="0041603C">
        <w:rPr>
          <w:rFonts w:ascii="Times New Roman" w:eastAsia="Times New Roman" w:hAnsi="Times New Roman" w:cs="Times New Roman"/>
          <w:color w:val="000000"/>
          <w:sz w:val="28"/>
          <w:szCs w:val="28"/>
          <w:lang w:eastAsia="ru-RU"/>
        </w:rPr>
        <w:t>, -</w:t>
      </w:r>
      <w:proofErr w:type="spellStart"/>
      <w:r w:rsidRPr="0041603C">
        <w:rPr>
          <w:rFonts w:ascii="Times New Roman" w:eastAsia="Times New Roman" w:hAnsi="Times New Roman" w:cs="Times New Roman"/>
          <w:color w:val="000000"/>
          <w:sz w:val="28"/>
          <w:szCs w:val="28"/>
          <w:lang w:eastAsia="ru-RU"/>
        </w:rPr>
        <w:t>ое</w:t>
      </w:r>
      <w:proofErr w:type="spellEnd"/>
      <w:r w:rsidRPr="0041603C">
        <w:rPr>
          <w:rFonts w:ascii="Times New Roman" w:eastAsia="Times New Roman" w:hAnsi="Times New Roman" w:cs="Times New Roman"/>
          <w:color w:val="000000"/>
          <w:sz w:val="28"/>
          <w:szCs w:val="28"/>
          <w:lang w:eastAsia="ru-RU"/>
        </w:rPr>
        <w:t>) шимпанзе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Розов(-</w:t>
      </w:r>
      <w:proofErr w:type="spellStart"/>
      <w:proofErr w:type="gramStart"/>
      <w:r w:rsidRPr="0041603C">
        <w:rPr>
          <w:rFonts w:ascii="Times New Roman" w:eastAsia="Times New Roman" w:hAnsi="Times New Roman" w:cs="Times New Roman"/>
          <w:color w:val="000000"/>
          <w:sz w:val="28"/>
          <w:szCs w:val="28"/>
          <w:lang w:eastAsia="ru-RU"/>
        </w:rPr>
        <w:t>ый</w:t>
      </w:r>
      <w:proofErr w:type="spellEnd"/>
      <w:r w:rsidRPr="0041603C">
        <w:rPr>
          <w:rFonts w:ascii="Times New Roman" w:eastAsia="Times New Roman" w:hAnsi="Times New Roman" w:cs="Times New Roman"/>
          <w:color w:val="000000"/>
          <w:sz w:val="28"/>
          <w:szCs w:val="28"/>
          <w:lang w:eastAsia="ru-RU"/>
        </w:rPr>
        <w:t>,-</w:t>
      </w:r>
      <w:proofErr w:type="spellStart"/>
      <w:proofErr w:type="gramEnd"/>
      <w:r w:rsidRPr="0041603C">
        <w:rPr>
          <w:rFonts w:ascii="Times New Roman" w:eastAsia="Times New Roman" w:hAnsi="Times New Roman" w:cs="Times New Roman"/>
          <w:color w:val="000000"/>
          <w:sz w:val="28"/>
          <w:szCs w:val="28"/>
          <w:lang w:eastAsia="ru-RU"/>
        </w:rPr>
        <w:t>ая</w:t>
      </w:r>
      <w:proofErr w:type="spellEnd"/>
      <w:r w:rsidRPr="0041603C">
        <w:rPr>
          <w:rFonts w:ascii="Times New Roman" w:eastAsia="Times New Roman" w:hAnsi="Times New Roman" w:cs="Times New Roman"/>
          <w:color w:val="000000"/>
          <w:sz w:val="28"/>
          <w:szCs w:val="28"/>
          <w:lang w:eastAsia="ru-RU"/>
        </w:rPr>
        <w:t>,-</w:t>
      </w:r>
      <w:proofErr w:type="spellStart"/>
      <w:r w:rsidRPr="0041603C">
        <w:rPr>
          <w:rFonts w:ascii="Times New Roman" w:eastAsia="Times New Roman" w:hAnsi="Times New Roman" w:cs="Times New Roman"/>
          <w:color w:val="000000"/>
          <w:sz w:val="28"/>
          <w:szCs w:val="28"/>
          <w:lang w:eastAsia="ru-RU"/>
        </w:rPr>
        <w:t>ое</w:t>
      </w:r>
      <w:proofErr w:type="spellEnd"/>
      <w:r w:rsidRPr="0041603C">
        <w:rPr>
          <w:rFonts w:ascii="Times New Roman" w:eastAsia="Times New Roman" w:hAnsi="Times New Roman" w:cs="Times New Roman"/>
          <w:color w:val="000000"/>
          <w:sz w:val="28"/>
          <w:szCs w:val="28"/>
          <w:lang w:eastAsia="ru-RU"/>
        </w:rPr>
        <w:t>) фламинго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proofErr w:type="gramStart"/>
      <w:r w:rsidRPr="0041603C">
        <w:rPr>
          <w:rFonts w:ascii="Times New Roman" w:eastAsia="Times New Roman" w:hAnsi="Times New Roman" w:cs="Times New Roman"/>
          <w:color w:val="000000"/>
          <w:sz w:val="28"/>
          <w:szCs w:val="28"/>
          <w:lang w:eastAsia="ru-RU"/>
        </w:rPr>
        <w:t>Сер(</w:t>
      </w:r>
      <w:proofErr w:type="gramEnd"/>
      <w:r w:rsidRPr="0041603C">
        <w:rPr>
          <w:rFonts w:ascii="Times New Roman" w:eastAsia="Times New Roman" w:hAnsi="Times New Roman" w:cs="Times New Roman"/>
          <w:color w:val="000000"/>
          <w:sz w:val="28"/>
          <w:szCs w:val="28"/>
          <w:lang w:eastAsia="ru-RU"/>
        </w:rPr>
        <w:t>-</w:t>
      </w:r>
      <w:proofErr w:type="spellStart"/>
      <w:r w:rsidRPr="0041603C">
        <w:rPr>
          <w:rFonts w:ascii="Times New Roman" w:eastAsia="Times New Roman" w:hAnsi="Times New Roman" w:cs="Times New Roman"/>
          <w:color w:val="000000"/>
          <w:sz w:val="28"/>
          <w:szCs w:val="28"/>
          <w:lang w:eastAsia="ru-RU"/>
        </w:rPr>
        <w:t>ый</w:t>
      </w:r>
      <w:proofErr w:type="spellEnd"/>
      <w:r w:rsidRPr="0041603C">
        <w:rPr>
          <w:rFonts w:ascii="Times New Roman" w:eastAsia="Times New Roman" w:hAnsi="Times New Roman" w:cs="Times New Roman"/>
          <w:color w:val="000000"/>
          <w:sz w:val="28"/>
          <w:szCs w:val="28"/>
          <w:lang w:eastAsia="ru-RU"/>
        </w:rPr>
        <w:t>, -</w:t>
      </w:r>
      <w:proofErr w:type="spellStart"/>
      <w:r w:rsidRPr="0041603C">
        <w:rPr>
          <w:rFonts w:ascii="Times New Roman" w:eastAsia="Times New Roman" w:hAnsi="Times New Roman" w:cs="Times New Roman"/>
          <w:color w:val="000000"/>
          <w:sz w:val="28"/>
          <w:szCs w:val="28"/>
          <w:lang w:eastAsia="ru-RU"/>
        </w:rPr>
        <w:t>ая</w:t>
      </w:r>
      <w:proofErr w:type="spellEnd"/>
      <w:r w:rsidRPr="0041603C">
        <w:rPr>
          <w:rFonts w:ascii="Times New Roman" w:eastAsia="Times New Roman" w:hAnsi="Times New Roman" w:cs="Times New Roman"/>
          <w:color w:val="000000"/>
          <w:sz w:val="28"/>
          <w:szCs w:val="28"/>
          <w:lang w:eastAsia="ru-RU"/>
        </w:rPr>
        <w:t>, -</w:t>
      </w:r>
      <w:proofErr w:type="spellStart"/>
      <w:r w:rsidRPr="0041603C">
        <w:rPr>
          <w:rFonts w:ascii="Times New Roman" w:eastAsia="Times New Roman" w:hAnsi="Times New Roman" w:cs="Times New Roman"/>
          <w:color w:val="000000"/>
          <w:sz w:val="28"/>
          <w:szCs w:val="28"/>
          <w:lang w:eastAsia="ru-RU"/>
        </w:rPr>
        <w:t>ое</w:t>
      </w:r>
      <w:proofErr w:type="spellEnd"/>
      <w:r w:rsidRPr="0041603C">
        <w:rPr>
          <w:rFonts w:ascii="Times New Roman" w:eastAsia="Times New Roman" w:hAnsi="Times New Roman" w:cs="Times New Roman"/>
          <w:color w:val="000000"/>
          <w:sz w:val="28"/>
          <w:szCs w:val="28"/>
          <w:lang w:eastAsia="ru-RU"/>
        </w:rPr>
        <w:t>) кенгуру</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-Ошибок можно избежать, если узнать, к какому роду относятся имена существительные.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-Чтобы правильно выполнить задание, вы должны изучить правило на стр. 29 учебника. Выбрать из правила ту часть, которая соответствует заданию.</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-Прочитайте правило.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-Проверяем задание по слайду.</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-Можем ли узнать у несклоняемых существительных род по окончаниям? (нет).</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xml:space="preserve">Вывод: Род несклоняемых существительных надо запомнить или сверяться по словарю, в интернете, в </w:t>
      </w:r>
      <w:proofErr w:type="spellStart"/>
      <w:r w:rsidRPr="0041603C">
        <w:rPr>
          <w:rFonts w:ascii="Times New Roman" w:eastAsia="Times New Roman" w:hAnsi="Times New Roman" w:cs="Times New Roman"/>
          <w:color w:val="000000"/>
          <w:sz w:val="28"/>
          <w:szCs w:val="28"/>
          <w:lang w:eastAsia="ru-RU"/>
        </w:rPr>
        <w:t>википедии</w:t>
      </w:r>
      <w:proofErr w:type="spellEnd"/>
      <w:r w:rsidRPr="0041603C">
        <w:rPr>
          <w:rFonts w:ascii="Times New Roman" w:eastAsia="Times New Roman" w:hAnsi="Times New Roman" w:cs="Times New Roman"/>
          <w:color w:val="000000"/>
          <w:sz w:val="28"/>
          <w:szCs w:val="28"/>
          <w:lang w:eastAsia="ru-RU"/>
        </w:rPr>
        <w:t>.</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333333"/>
          <w:sz w:val="28"/>
          <w:szCs w:val="28"/>
          <w:lang w:eastAsia="ru-RU"/>
        </w:rPr>
        <w:t> Работа в паре имеет большое значение для формирования коммуникативных УУД. </w:t>
      </w:r>
      <w:r w:rsidRPr="0041603C">
        <w:rPr>
          <w:rFonts w:ascii="Times New Roman" w:eastAsia="Times New Roman" w:hAnsi="Times New Roman" w:cs="Times New Roman"/>
          <w:color w:val="000000"/>
          <w:sz w:val="28"/>
          <w:szCs w:val="28"/>
          <w:lang w:eastAsia="ru-RU"/>
        </w:rPr>
        <w:t>   Я в своей деятельности акти</w:t>
      </w:r>
      <w:r w:rsidR="006F31B7">
        <w:rPr>
          <w:rFonts w:ascii="Times New Roman" w:eastAsia="Times New Roman" w:hAnsi="Times New Roman" w:cs="Times New Roman"/>
          <w:color w:val="000000"/>
          <w:sz w:val="28"/>
          <w:szCs w:val="28"/>
          <w:lang w:eastAsia="ru-RU"/>
        </w:rPr>
        <w:t xml:space="preserve">вно применяю и работу в парах, </w:t>
      </w:r>
      <w:r w:rsidRPr="0041603C">
        <w:rPr>
          <w:rFonts w:ascii="Times New Roman" w:eastAsia="Times New Roman" w:hAnsi="Times New Roman" w:cs="Times New Roman"/>
          <w:color w:val="000000"/>
          <w:sz w:val="28"/>
          <w:szCs w:val="28"/>
          <w:lang w:eastAsia="ru-RU"/>
        </w:rPr>
        <w:t>работу в малых группах.</w:t>
      </w:r>
    </w:p>
    <w:p w:rsidR="00AB798B" w:rsidRPr="0041603C" w:rsidRDefault="006F31B7"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Это повседневная </w:t>
      </w:r>
      <w:r w:rsidR="00AB798B" w:rsidRPr="0041603C">
        <w:rPr>
          <w:rFonts w:ascii="Times New Roman" w:eastAsia="Times New Roman" w:hAnsi="Times New Roman" w:cs="Times New Roman"/>
          <w:color w:val="000000"/>
          <w:sz w:val="28"/>
          <w:szCs w:val="28"/>
          <w:lang w:eastAsia="ru-RU"/>
        </w:rPr>
        <w:t xml:space="preserve">организация взаимной проверки заданий (таблицы умножения; правил, рассказать друг другу наизусть стихотворение;) чтение поочерёдно литературных произведений; </w:t>
      </w:r>
      <w:r>
        <w:rPr>
          <w:rFonts w:ascii="Times New Roman" w:eastAsia="Times New Roman" w:hAnsi="Times New Roman" w:cs="Times New Roman"/>
          <w:color w:val="000000"/>
          <w:sz w:val="28"/>
          <w:szCs w:val="28"/>
          <w:lang w:eastAsia="ru-RU"/>
        </w:rPr>
        <w:t xml:space="preserve">обсуждение проблемных ситуаций. В учебниках есть задания для </w:t>
      </w:r>
      <w:r w:rsidR="00AB798B" w:rsidRPr="0041603C">
        <w:rPr>
          <w:rFonts w:ascii="Times New Roman" w:eastAsia="Times New Roman" w:hAnsi="Times New Roman" w:cs="Times New Roman"/>
          <w:color w:val="000000"/>
          <w:sz w:val="28"/>
          <w:szCs w:val="28"/>
          <w:lang w:eastAsia="ru-RU"/>
        </w:rPr>
        <w:t>выполнения в парах.  </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«Мостик» — пара строит мостик, соеди</w:t>
      </w:r>
      <w:r w:rsidR="006F31B7">
        <w:rPr>
          <w:rFonts w:ascii="Times New Roman" w:eastAsia="Times New Roman" w:hAnsi="Times New Roman" w:cs="Times New Roman"/>
          <w:color w:val="000000"/>
          <w:sz w:val="28"/>
          <w:szCs w:val="28"/>
          <w:lang w:eastAsia="ru-RU"/>
        </w:rPr>
        <w:t xml:space="preserve">няясь поднятыми </w:t>
      </w:r>
      <w:proofErr w:type="gramStart"/>
      <w:r w:rsidR="006F31B7">
        <w:rPr>
          <w:rFonts w:ascii="Times New Roman" w:eastAsia="Times New Roman" w:hAnsi="Times New Roman" w:cs="Times New Roman"/>
          <w:color w:val="000000"/>
          <w:sz w:val="28"/>
          <w:szCs w:val="28"/>
          <w:lang w:eastAsia="ru-RU"/>
        </w:rPr>
        <w:t xml:space="preserve">руками </w:t>
      </w:r>
      <w:r w:rsidRPr="0041603C">
        <w:rPr>
          <w:rFonts w:ascii="Times New Roman" w:eastAsia="Times New Roman" w:hAnsi="Times New Roman" w:cs="Times New Roman"/>
          <w:color w:val="000000"/>
          <w:sz w:val="28"/>
          <w:szCs w:val="28"/>
          <w:lang w:eastAsia="ru-RU"/>
        </w:rPr>
        <w:t xml:space="preserve"> (</w:t>
      </w:r>
      <w:proofErr w:type="gramEnd"/>
      <w:r w:rsidRPr="0041603C">
        <w:rPr>
          <w:rFonts w:ascii="Times New Roman" w:eastAsia="Times New Roman" w:hAnsi="Times New Roman" w:cs="Times New Roman"/>
          <w:color w:val="000000"/>
          <w:sz w:val="28"/>
          <w:szCs w:val="28"/>
          <w:lang w:eastAsia="ru-RU"/>
        </w:rPr>
        <w:t>сигнализирует о выполненной работе)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Работа в группах.</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Для развития коммуникативных учебных действий как нельзя лучше подходят </w:t>
      </w:r>
      <w:r w:rsidRPr="0041603C">
        <w:rPr>
          <w:rFonts w:ascii="Times New Roman" w:eastAsia="Times New Roman" w:hAnsi="Times New Roman" w:cs="Times New Roman"/>
          <w:b/>
          <w:bCs/>
          <w:color w:val="000000"/>
          <w:sz w:val="28"/>
          <w:szCs w:val="28"/>
          <w:lang w:eastAsia="ru-RU"/>
        </w:rPr>
        <w:t>проектные работы.</w:t>
      </w:r>
      <w:r w:rsidRPr="0041603C">
        <w:rPr>
          <w:rFonts w:ascii="Times New Roman" w:eastAsia="Times New Roman" w:hAnsi="Times New Roman" w:cs="Times New Roman"/>
          <w:color w:val="000000"/>
          <w:sz w:val="28"/>
          <w:szCs w:val="28"/>
          <w:lang w:eastAsia="ru-RU"/>
        </w:rPr>
        <w:t> Детям нравится работать совместно в группах. Творческая работа их увлекает. Темы для проектной работы мо</w:t>
      </w:r>
      <w:r w:rsidR="006F31B7">
        <w:rPr>
          <w:rFonts w:ascii="Times New Roman" w:eastAsia="Times New Roman" w:hAnsi="Times New Roman" w:cs="Times New Roman"/>
          <w:color w:val="000000"/>
          <w:sz w:val="28"/>
          <w:szCs w:val="28"/>
          <w:lang w:eastAsia="ru-RU"/>
        </w:rPr>
        <w:t xml:space="preserve">гут быть </w:t>
      </w:r>
      <w:r w:rsidR="006F31B7">
        <w:rPr>
          <w:rFonts w:ascii="Times New Roman" w:eastAsia="Times New Roman" w:hAnsi="Times New Roman" w:cs="Times New Roman"/>
          <w:color w:val="000000"/>
          <w:sz w:val="28"/>
          <w:szCs w:val="28"/>
          <w:lang w:eastAsia="ru-RU"/>
        </w:rPr>
        <w:lastRenderedPageBreak/>
        <w:t xml:space="preserve">самыми разнообразными </w:t>
      </w:r>
      <w:r w:rsidRPr="0041603C">
        <w:rPr>
          <w:rFonts w:ascii="Times New Roman" w:eastAsia="Times New Roman" w:hAnsi="Times New Roman" w:cs="Times New Roman"/>
          <w:color w:val="000000"/>
          <w:sz w:val="28"/>
          <w:szCs w:val="28"/>
          <w:lang w:eastAsia="ru-RU"/>
        </w:rPr>
        <w:t>по разным учебным предметам и во внеклассной деятельности.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Каждый из разработанных проектов имеет свои цели и задачи, содержание и результат. Но можно определить общее для всех.</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Цель: формирование ключевых компетенций учащихся.</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Задачи: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формировать навыки исследовательской деятельности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развивать творческие способности учеников, познавательную активность</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учить умению анализировать и оценивать собственные творческие и деловые возможности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воспитывать интерес к творческому взаимодействию при совместной работе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w:t>
      </w:r>
      <w:r w:rsidRPr="0041603C">
        <w:rPr>
          <w:rFonts w:ascii="Times New Roman" w:eastAsia="Times New Roman" w:hAnsi="Times New Roman" w:cs="Times New Roman"/>
          <w:b/>
          <w:bCs/>
          <w:color w:val="000000"/>
          <w:sz w:val="28"/>
          <w:szCs w:val="28"/>
          <w:lang w:eastAsia="ru-RU"/>
        </w:rPr>
        <w:t xml:space="preserve">Русский язык 3 класс Тема: «Постоянные </w:t>
      </w:r>
      <w:r w:rsidR="006F31B7">
        <w:rPr>
          <w:rFonts w:ascii="Times New Roman" w:eastAsia="Times New Roman" w:hAnsi="Times New Roman" w:cs="Times New Roman"/>
          <w:b/>
          <w:bCs/>
          <w:color w:val="000000"/>
          <w:sz w:val="28"/>
          <w:szCs w:val="28"/>
          <w:lang w:eastAsia="ru-RU"/>
        </w:rPr>
        <w:t xml:space="preserve">и непостоянные морфологические </w:t>
      </w:r>
      <w:r w:rsidRPr="0041603C">
        <w:rPr>
          <w:rFonts w:ascii="Times New Roman" w:eastAsia="Times New Roman" w:hAnsi="Times New Roman" w:cs="Times New Roman"/>
          <w:b/>
          <w:bCs/>
          <w:color w:val="000000"/>
          <w:sz w:val="28"/>
          <w:szCs w:val="28"/>
          <w:lang w:eastAsia="ru-RU"/>
        </w:rPr>
        <w:t xml:space="preserve">признаки </w:t>
      </w:r>
      <w:proofErr w:type="gramStart"/>
      <w:r w:rsidRPr="0041603C">
        <w:rPr>
          <w:rFonts w:ascii="Times New Roman" w:eastAsia="Times New Roman" w:hAnsi="Times New Roman" w:cs="Times New Roman"/>
          <w:b/>
          <w:bCs/>
          <w:color w:val="000000"/>
          <w:sz w:val="28"/>
          <w:szCs w:val="28"/>
          <w:lang w:eastAsia="ru-RU"/>
        </w:rPr>
        <w:t>имени  существительного</w:t>
      </w:r>
      <w:proofErr w:type="gramEnd"/>
      <w:r w:rsidRPr="0041603C">
        <w:rPr>
          <w:rFonts w:ascii="Times New Roman" w:eastAsia="Times New Roman" w:hAnsi="Times New Roman" w:cs="Times New Roman"/>
          <w:b/>
          <w:bCs/>
          <w:color w:val="000000"/>
          <w:sz w:val="28"/>
          <w:szCs w:val="28"/>
          <w:lang w:eastAsia="ru-RU"/>
        </w:rPr>
        <w:t>»</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proofErr w:type="spellStart"/>
      <w:r w:rsidRPr="0041603C">
        <w:rPr>
          <w:rFonts w:ascii="Times New Roman" w:eastAsia="Times New Roman" w:hAnsi="Times New Roman" w:cs="Times New Roman"/>
          <w:b/>
          <w:bCs/>
          <w:color w:val="000000"/>
          <w:sz w:val="28"/>
          <w:szCs w:val="28"/>
          <w:lang w:eastAsia="ru-RU"/>
        </w:rPr>
        <w:t>V.Закрепление</w:t>
      </w:r>
      <w:proofErr w:type="spellEnd"/>
      <w:r w:rsidRPr="0041603C">
        <w:rPr>
          <w:rFonts w:ascii="Times New Roman" w:eastAsia="Times New Roman" w:hAnsi="Times New Roman" w:cs="Times New Roman"/>
          <w:b/>
          <w:bCs/>
          <w:color w:val="000000"/>
          <w:sz w:val="28"/>
          <w:szCs w:val="28"/>
          <w:lang w:eastAsia="ru-RU"/>
        </w:rPr>
        <w:t xml:space="preserve"> изученного материала. Проектная деятельность.</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xml:space="preserve"> -   Для закрепления темы нашего урока   я предлагаю выполнить   проектные </w:t>
      </w:r>
      <w:proofErr w:type="gramStart"/>
      <w:r w:rsidRPr="0041603C">
        <w:rPr>
          <w:rFonts w:ascii="Times New Roman" w:eastAsia="Times New Roman" w:hAnsi="Times New Roman" w:cs="Times New Roman"/>
          <w:color w:val="000000"/>
          <w:sz w:val="28"/>
          <w:szCs w:val="28"/>
          <w:lang w:eastAsia="ru-RU"/>
        </w:rPr>
        <w:t>задачи .</w:t>
      </w:r>
      <w:proofErr w:type="gramEnd"/>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Правила работы в группе висят в классе.</w:t>
      </w:r>
    </w:p>
    <w:p w:rsidR="00AB798B" w:rsidRPr="0041603C" w:rsidRDefault="006F31B7"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(Дети получают задания, </w:t>
      </w:r>
      <w:r w:rsidR="00AB798B" w:rsidRPr="0041603C">
        <w:rPr>
          <w:rFonts w:ascii="Times New Roman" w:eastAsia="Times New Roman" w:hAnsi="Times New Roman" w:cs="Times New Roman"/>
          <w:color w:val="000000"/>
          <w:sz w:val="28"/>
          <w:szCs w:val="28"/>
          <w:lang w:eastAsia="ru-RU"/>
        </w:rPr>
        <w:t>распределяют между собой обязанности.)</w:t>
      </w:r>
    </w:p>
    <w:p w:rsidR="00AB798B" w:rsidRPr="0041603C" w:rsidRDefault="006F31B7"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Задания:1 группа </w:t>
      </w:r>
      <w:r w:rsidR="00AB798B" w:rsidRPr="0041603C">
        <w:rPr>
          <w:rFonts w:ascii="Times New Roman" w:eastAsia="Times New Roman" w:hAnsi="Times New Roman" w:cs="Times New Roman"/>
          <w:color w:val="000000"/>
          <w:sz w:val="28"/>
          <w:szCs w:val="28"/>
          <w:lang w:eastAsia="ru-RU"/>
        </w:rPr>
        <w:t>выписывает из географического атласа названия город</w:t>
      </w:r>
      <w:r>
        <w:rPr>
          <w:rFonts w:ascii="Times New Roman" w:eastAsia="Times New Roman" w:hAnsi="Times New Roman" w:cs="Times New Roman"/>
          <w:color w:val="000000"/>
          <w:sz w:val="28"/>
          <w:szCs w:val="28"/>
          <w:lang w:eastAsia="ru-RU"/>
        </w:rPr>
        <w:t xml:space="preserve">ов Республики Коми; определяет </w:t>
      </w:r>
      <w:r w:rsidR="00AB798B" w:rsidRPr="0041603C">
        <w:rPr>
          <w:rFonts w:ascii="Times New Roman" w:eastAsia="Times New Roman" w:hAnsi="Times New Roman" w:cs="Times New Roman"/>
          <w:color w:val="000000"/>
          <w:sz w:val="28"/>
          <w:szCs w:val="28"/>
          <w:lang w:eastAsia="ru-RU"/>
        </w:rPr>
        <w:t>морфологические признаки имен существительных.</w:t>
      </w:r>
    </w:p>
    <w:p w:rsidR="006F31B7" w:rsidRDefault="006F31B7" w:rsidP="00AB798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 группа выписывает названия рек области;</w:t>
      </w:r>
    </w:p>
    <w:p w:rsidR="00AB798B" w:rsidRPr="0041603C" w:rsidRDefault="006F31B7"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определяет </w:t>
      </w:r>
      <w:r w:rsidR="00AB798B" w:rsidRPr="0041603C">
        <w:rPr>
          <w:rFonts w:ascii="Times New Roman" w:eastAsia="Times New Roman" w:hAnsi="Times New Roman" w:cs="Times New Roman"/>
          <w:color w:val="000000"/>
          <w:sz w:val="28"/>
          <w:szCs w:val="28"/>
          <w:lang w:eastAsia="ru-RU"/>
        </w:rPr>
        <w:t>морфологические признаки имен существительных.</w:t>
      </w:r>
    </w:p>
    <w:p w:rsidR="00AB798B" w:rsidRPr="0041603C" w:rsidRDefault="006F31B7"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3 группа </w:t>
      </w:r>
      <w:r w:rsidR="00AB798B" w:rsidRPr="0041603C">
        <w:rPr>
          <w:rFonts w:ascii="Times New Roman" w:eastAsia="Times New Roman" w:hAnsi="Times New Roman" w:cs="Times New Roman"/>
          <w:color w:val="000000"/>
          <w:sz w:val="28"/>
          <w:szCs w:val="28"/>
          <w:lang w:eastAsia="ru-RU"/>
        </w:rPr>
        <w:t>выписыва</w:t>
      </w:r>
      <w:r>
        <w:rPr>
          <w:rFonts w:ascii="Times New Roman" w:eastAsia="Times New Roman" w:hAnsi="Times New Roman" w:cs="Times New Roman"/>
          <w:color w:val="000000"/>
          <w:sz w:val="28"/>
          <w:szCs w:val="28"/>
          <w:lang w:eastAsia="ru-RU"/>
        </w:rPr>
        <w:t xml:space="preserve">ет названия сёл области; определяет </w:t>
      </w:r>
      <w:r w:rsidR="00AB798B" w:rsidRPr="0041603C">
        <w:rPr>
          <w:rFonts w:ascii="Times New Roman" w:eastAsia="Times New Roman" w:hAnsi="Times New Roman" w:cs="Times New Roman"/>
          <w:color w:val="000000"/>
          <w:sz w:val="28"/>
          <w:szCs w:val="28"/>
          <w:lang w:eastAsia="ru-RU"/>
        </w:rPr>
        <w:t>морфологические признаки имен существительных.</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4 группа собирает Бл</w:t>
      </w:r>
      <w:r w:rsidR="006F31B7">
        <w:rPr>
          <w:rFonts w:ascii="Times New Roman" w:eastAsia="Times New Roman" w:hAnsi="Times New Roman" w:cs="Times New Roman"/>
          <w:color w:val="000000"/>
          <w:sz w:val="28"/>
          <w:szCs w:val="28"/>
          <w:lang w:eastAsia="ru-RU"/>
        </w:rPr>
        <w:t>ок схему «Имя существительное».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Выбирает и приклеивает нужные вырезки. Замечают, что остаются пустые места. Выясняя с учителем, делают вывод, что не всё о существительном изучено. Это перспектива на будущее.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Докладчики читают сообщения. Оценивают эксперты (заранее подготовленные обучающиеся).</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Русский язык 3 класс. Несклоняемые имена существительные.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V. Первичное применение знаний.</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Поучимся применять новые знания при выполнении упражнений.</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-Послушайте забавное стихотворение Аркадия Хайта о неправильном употреблении несклоняемых слов.</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Задача для групповой работы: внимательно послушать, исправить ошибки в употреблении несклоняемых существительных. (Включаю мультфильм)</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w:t>
      </w:r>
      <w:r w:rsidRPr="0041603C">
        <w:rPr>
          <w:rFonts w:ascii="Times New Roman" w:eastAsia="Times New Roman" w:hAnsi="Times New Roman" w:cs="Times New Roman"/>
          <w:i/>
          <w:iCs/>
          <w:color w:val="000000"/>
          <w:sz w:val="28"/>
          <w:szCs w:val="28"/>
          <w:lang w:eastAsia="ru-RU"/>
        </w:rPr>
        <w:t>Как-то рано поутру</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xml:space="preserve">        С другом сели мы </w:t>
      </w:r>
      <w:proofErr w:type="gramStart"/>
      <w:r w:rsidRPr="0041603C">
        <w:rPr>
          <w:rFonts w:ascii="Times New Roman" w:eastAsia="Times New Roman" w:hAnsi="Times New Roman" w:cs="Times New Roman"/>
          <w:i/>
          <w:iCs/>
          <w:color w:val="000000"/>
          <w:sz w:val="28"/>
          <w:szCs w:val="28"/>
          <w:lang w:eastAsia="ru-RU"/>
        </w:rPr>
        <w:t>в метру</w:t>
      </w:r>
      <w:proofErr w:type="gramEnd"/>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И поехали в метре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xml:space="preserve">        Фильм смотреть о </w:t>
      </w:r>
      <w:proofErr w:type="spellStart"/>
      <w:r w:rsidRPr="0041603C">
        <w:rPr>
          <w:rFonts w:ascii="Times New Roman" w:eastAsia="Times New Roman" w:hAnsi="Times New Roman" w:cs="Times New Roman"/>
          <w:i/>
          <w:iCs/>
          <w:color w:val="000000"/>
          <w:sz w:val="28"/>
          <w:szCs w:val="28"/>
          <w:lang w:eastAsia="ru-RU"/>
        </w:rPr>
        <w:t>кенгуре</w:t>
      </w:r>
      <w:proofErr w:type="spellEnd"/>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xml:space="preserve">       Вот сидим мы с ним в </w:t>
      </w:r>
      <w:proofErr w:type="spellStart"/>
      <w:r w:rsidRPr="0041603C">
        <w:rPr>
          <w:rFonts w:ascii="Times New Roman" w:eastAsia="Times New Roman" w:hAnsi="Times New Roman" w:cs="Times New Roman"/>
          <w:i/>
          <w:iCs/>
          <w:color w:val="000000"/>
          <w:sz w:val="28"/>
          <w:szCs w:val="28"/>
          <w:lang w:eastAsia="ru-RU"/>
        </w:rPr>
        <w:t>кине</w:t>
      </w:r>
      <w:proofErr w:type="spellEnd"/>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lastRenderedPageBreak/>
        <w:t xml:space="preserve">       Без </w:t>
      </w:r>
      <w:proofErr w:type="spellStart"/>
      <w:r w:rsidRPr="0041603C">
        <w:rPr>
          <w:rFonts w:ascii="Times New Roman" w:eastAsia="Times New Roman" w:hAnsi="Times New Roman" w:cs="Times New Roman"/>
          <w:i/>
          <w:iCs/>
          <w:color w:val="000000"/>
          <w:sz w:val="28"/>
          <w:szCs w:val="28"/>
          <w:lang w:eastAsia="ru-RU"/>
        </w:rPr>
        <w:t>пальты</w:t>
      </w:r>
      <w:proofErr w:type="spellEnd"/>
      <w:r w:rsidRPr="0041603C">
        <w:rPr>
          <w:rFonts w:ascii="Times New Roman" w:eastAsia="Times New Roman" w:hAnsi="Times New Roman" w:cs="Times New Roman"/>
          <w:i/>
          <w:iCs/>
          <w:color w:val="000000"/>
          <w:sz w:val="28"/>
          <w:szCs w:val="28"/>
          <w:lang w:eastAsia="ru-RU"/>
        </w:rPr>
        <w:t xml:space="preserve"> и без кашне,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А вернее, я и ты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xml:space="preserve">       Без </w:t>
      </w:r>
      <w:proofErr w:type="spellStart"/>
      <w:r w:rsidRPr="0041603C">
        <w:rPr>
          <w:rFonts w:ascii="Times New Roman" w:eastAsia="Times New Roman" w:hAnsi="Times New Roman" w:cs="Times New Roman"/>
          <w:i/>
          <w:iCs/>
          <w:color w:val="000000"/>
          <w:sz w:val="28"/>
          <w:szCs w:val="28"/>
          <w:lang w:eastAsia="ru-RU"/>
        </w:rPr>
        <w:t>кашны</w:t>
      </w:r>
      <w:proofErr w:type="spellEnd"/>
      <w:r w:rsidRPr="0041603C">
        <w:rPr>
          <w:rFonts w:ascii="Times New Roman" w:eastAsia="Times New Roman" w:hAnsi="Times New Roman" w:cs="Times New Roman"/>
          <w:i/>
          <w:iCs/>
          <w:color w:val="000000"/>
          <w:sz w:val="28"/>
          <w:szCs w:val="28"/>
          <w:lang w:eastAsia="ru-RU"/>
        </w:rPr>
        <w:t xml:space="preserve"> и без </w:t>
      </w:r>
      <w:proofErr w:type="spellStart"/>
      <w:r w:rsidRPr="0041603C">
        <w:rPr>
          <w:rFonts w:ascii="Times New Roman" w:eastAsia="Times New Roman" w:hAnsi="Times New Roman" w:cs="Times New Roman"/>
          <w:i/>
          <w:iCs/>
          <w:color w:val="000000"/>
          <w:sz w:val="28"/>
          <w:szCs w:val="28"/>
          <w:lang w:eastAsia="ru-RU"/>
        </w:rPr>
        <w:t>пальты</w:t>
      </w:r>
      <w:proofErr w:type="spellEnd"/>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xml:space="preserve">       Кенгуру </w:t>
      </w:r>
      <w:proofErr w:type="gramStart"/>
      <w:r w:rsidRPr="0041603C">
        <w:rPr>
          <w:rFonts w:ascii="Times New Roman" w:eastAsia="Times New Roman" w:hAnsi="Times New Roman" w:cs="Times New Roman"/>
          <w:i/>
          <w:iCs/>
          <w:color w:val="000000"/>
          <w:sz w:val="28"/>
          <w:szCs w:val="28"/>
          <w:lang w:eastAsia="ru-RU"/>
        </w:rPr>
        <w:t>в кафу</w:t>
      </w:r>
      <w:proofErr w:type="gramEnd"/>
      <w:r w:rsidRPr="0041603C">
        <w:rPr>
          <w:rFonts w:ascii="Times New Roman" w:eastAsia="Times New Roman" w:hAnsi="Times New Roman" w:cs="Times New Roman"/>
          <w:i/>
          <w:iCs/>
          <w:color w:val="000000"/>
          <w:sz w:val="28"/>
          <w:szCs w:val="28"/>
          <w:lang w:eastAsia="ru-RU"/>
        </w:rPr>
        <w:t xml:space="preserve"> зашёл,</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Занял там свободный стол</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И сидит за доминой</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xml:space="preserve">       С </w:t>
      </w:r>
      <w:proofErr w:type="spellStart"/>
      <w:r w:rsidRPr="0041603C">
        <w:rPr>
          <w:rFonts w:ascii="Times New Roman" w:eastAsia="Times New Roman" w:hAnsi="Times New Roman" w:cs="Times New Roman"/>
          <w:i/>
          <w:iCs/>
          <w:color w:val="000000"/>
          <w:sz w:val="28"/>
          <w:szCs w:val="28"/>
          <w:lang w:eastAsia="ru-RU"/>
        </w:rPr>
        <w:t>шимпанзой</w:t>
      </w:r>
      <w:proofErr w:type="spellEnd"/>
      <w:r w:rsidRPr="0041603C">
        <w:rPr>
          <w:rFonts w:ascii="Times New Roman" w:eastAsia="Times New Roman" w:hAnsi="Times New Roman" w:cs="Times New Roman"/>
          <w:i/>
          <w:iCs/>
          <w:color w:val="000000"/>
          <w:sz w:val="28"/>
          <w:szCs w:val="28"/>
          <w:lang w:eastAsia="ru-RU"/>
        </w:rPr>
        <w:t xml:space="preserve"> и </w:t>
      </w:r>
      <w:proofErr w:type="spellStart"/>
      <w:r w:rsidRPr="0041603C">
        <w:rPr>
          <w:rFonts w:ascii="Times New Roman" w:eastAsia="Times New Roman" w:hAnsi="Times New Roman" w:cs="Times New Roman"/>
          <w:i/>
          <w:iCs/>
          <w:color w:val="000000"/>
          <w:sz w:val="28"/>
          <w:szCs w:val="28"/>
          <w:lang w:eastAsia="ru-RU"/>
        </w:rPr>
        <w:t>какадой</w:t>
      </w:r>
      <w:proofErr w:type="spellEnd"/>
      <w:r w:rsidRPr="0041603C">
        <w:rPr>
          <w:rFonts w:ascii="Times New Roman" w:eastAsia="Times New Roman" w:hAnsi="Times New Roman" w:cs="Times New Roman"/>
          <w:i/>
          <w:iCs/>
          <w:color w:val="000000"/>
          <w:sz w:val="28"/>
          <w:szCs w:val="28"/>
          <w:lang w:eastAsia="ru-RU"/>
        </w:rPr>
        <w:t>.</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Интересное кино.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Жаль, что кончилось оно.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В гардероб пора бежать –</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 xml:space="preserve">       Будут </w:t>
      </w:r>
      <w:proofErr w:type="spellStart"/>
      <w:r w:rsidRPr="0041603C">
        <w:rPr>
          <w:rFonts w:ascii="Times New Roman" w:eastAsia="Times New Roman" w:hAnsi="Times New Roman" w:cs="Times New Roman"/>
          <w:i/>
          <w:iCs/>
          <w:color w:val="000000"/>
          <w:sz w:val="28"/>
          <w:szCs w:val="28"/>
          <w:lang w:eastAsia="ru-RU"/>
        </w:rPr>
        <w:t>польта</w:t>
      </w:r>
      <w:proofErr w:type="spellEnd"/>
      <w:r w:rsidRPr="0041603C">
        <w:rPr>
          <w:rFonts w:ascii="Times New Roman" w:eastAsia="Times New Roman" w:hAnsi="Times New Roman" w:cs="Times New Roman"/>
          <w:i/>
          <w:iCs/>
          <w:color w:val="000000"/>
          <w:sz w:val="28"/>
          <w:szCs w:val="28"/>
          <w:lang w:eastAsia="ru-RU"/>
        </w:rPr>
        <w:t xml:space="preserve"> выдавать</w:t>
      </w:r>
      <w:r w:rsidRPr="0041603C">
        <w:rPr>
          <w:rFonts w:ascii="Times New Roman" w:eastAsia="Times New Roman" w:hAnsi="Times New Roman" w:cs="Times New Roman"/>
          <w:color w:val="000000"/>
          <w:sz w:val="28"/>
          <w:szCs w:val="28"/>
          <w:lang w:eastAsia="ru-RU"/>
        </w:rPr>
        <w:t>.</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Словарная работа (Выясняем значения несклоняемых слов.</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-Все ли слова вам понятны? (Дети-консультанты приходят на помощь. Они заранее нашли лексические значения слов в словарях.)</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Кашпо – декоративная ваза для цветочного горшка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какаду – птица отряда попугаев с хохолком на голове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кашне – шейный шарф</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пенсне – род очков, держащихся при помощи пружинки, за переносицу,</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фортепиано- струнный ударно-клавишный музыкальный инструмент</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кино - фильм</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шимпанзе-обезьяна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пальто-верхняя одежда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Работают в группах. Обсуждают, исправляют.</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Проверка. По одному человеку выходят к доске, объясняют выполнение задания.</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Исследовательская деятельность учащихся, как средство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развития универсальных учебных действий учащихся начальной школы.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Умение сотрудничать наиболее полно проявляется и успешно развивается в деятельности, причём деятельности, имеющей исследовательскую направленность. Включение младших школьников в учебно-исследовательскую деятельность осуществляется через создание исследовательской ситуации посредством учебно-исследовательских задач и заданий и признание ценности совместного опыта.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Пример использования исследовательской деятельности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учащихся на уроке русского языка в начальной школе.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3 класс. Русский язык. Тема: Постоянные и непостоянные морфологические признаки имени существительного</w:t>
      </w:r>
      <w:r w:rsidRPr="0041603C">
        <w:rPr>
          <w:rFonts w:ascii="Times New Roman" w:eastAsia="Times New Roman" w:hAnsi="Times New Roman" w:cs="Times New Roman"/>
          <w:color w:val="000000"/>
          <w:sz w:val="28"/>
          <w:szCs w:val="28"/>
          <w:lang w:eastAsia="ru-RU"/>
        </w:rPr>
        <w:t>.</w:t>
      </w:r>
    </w:p>
    <w:p w:rsidR="00AB798B" w:rsidRPr="0041603C" w:rsidRDefault="006F31B7"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Исследование основано на </w:t>
      </w:r>
      <w:r w:rsidR="00AB798B" w:rsidRPr="0041603C">
        <w:rPr>
          <w:rFonts w:ascii="Times New Roman" w:eastAsia="Times New Roman" w:hAnsi="Times New Roman" w:cs="Times New Roman"/>
          <w:color w:val="000000"/>
          <w:sz w:val="28"/>
          <w:szCs w:val="28"/>
          <w:lang w:eastAsia="ru-RU"/>
        </w:rPr>
        <w:t>научном методе деятельности.</w:t>
      </w:r>
    </w:p>
    <w:p w:rsidR="00AB798B" w:rsidRPr="0041603C" w:rsidRDefault="006F31B7"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Проблема. На доске две таблички, ниже </w:t>
      </w:r>
      <w:r w:rsidR="00AB798B" w:rsidRPr="0041603C">
        <w:rPr>
          <w:rFonts w:ascii="Times New Roman" w:eastAsia="Times New Roman" w:hAnsi="Times New Roman" w:cs="Times New Roman"/>
          <w:color w:val="000000"/>
          <w:sz w:val="28"/>
          <w:szCs w:val="28"/>
          <w:lang w:eastAsia="ru-RU"/>
        </w:rPr>
        <w:t xml:space="preserve">морфологические признаки </w:t>
      </w:r>
      <w:proofErr w:type="gramStart"/>
      <w:r w:rsidR="00AB798B" w:rsidRPr="0041603C">
        <w:rPr>
          <w:rFonts w:ascii="Times New Roman" w:eastAsia="Times New Roman" w:hAnsi="Times New Roman" w:cs="Times New Roman"/>
          <w:color w:val="000000"/>
          <w:sz w:val="28"/>
          <w:szCs w:val="28"/>
          <w:lang w:eastAsia="ru-RU"/>
        </w:rPr>
        <w:t>име</w:t>
      </w:r>
      <w:r>
        <w:rPr>
          <w:rFonts w:ascii="Times New Roman" w:eastAsia="Times New Roman" w:hAnsi="Times New Roman" w:cs="Times New Roman"/>
          <w:color w:val="000000"/>
          <w:sz w:val="28"/>
          <w:szCs w:val="28"/>
          <w:lang w:eastAsia="ru-RU"/>
        </w:rPr>
        <w:t>ни  </w:t>
      </w:r>
      <w:r w:rsidR="00AB798B" w:rsidRPr="0041603C">
        <w:rPr>
          <w:rFonts w:ascii="Times New Roman" w:eastAsia="Times New Roman" w:hAnsi="Times New Roman" w:cs="Times New Roman"/>
          <w:color w:val="000000"/>
          <w:sz w:val="28"/>
          <w:szCs w:val="28"/>
          <w:lang w:eastAsia="ru-RU"/>
        </w:rPr>
        <w:t>существительного</w:t>
      </w:r>
      <w:proofErr w:type="gramEnd"/>
      <w:r w:rsidR="00AB798B" w:rsidRPr="0041603C">
        <w:rPr>
          <w:rFonts w:ascii="Times New Roman" w:eastAsia="Times New Roman" w:hAnsi="Times New Roman" w:cs="Times New Roman"/>
          <w:color w:val="000000"/>
          <w:sz w:val="28"/>
          <w:szCs w:val="28"/>
          <w:lang w:eastAsia="ru-RU"/>
        </w:rPr>
        <w:t>.</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4"/>
          <w:szCs w:val="24"/>
          <w:lang w:eastAsia="ru-RU"/>
        </w:rPr>
        <w:t>ПОСТОЯННЫЕ                     НЕПОСТОЯННЫЕ</w:t>
      </w:r>
      <w:r w:rsidR="006F31B7">
        <w:rPr>
          <w:rFonts w:ascii="Times New Roman" w:eastAsia="Times New Roman" w:hAnsi="Times New Roman" w:cs="Times New Roman"/>
          <w:color w:val="000000"/>
          <w:sz w:val="28"/>
          <w:szCs w:val="28"/>
          <w:lang w:eastAsia="ru-RU"/>
        </w:rPr>
        <w:t> </w:t>
      </w:r>
      <w:proofErr w:type="gramStart"/>
      <w:r w:rsidR="006F31B7">
        <w:rPr>
          <w:rFonts w:ascii="Times New Roman" w:eastAsia="Times New Roman" w:hAnsi="Times New Roman" w:cs="Times New Roman"/>
          <w:color w:val="000000"/>
          <w:sz w:val="28"/>
          <w:szCs w:val="28"/>
          <w:lang w:eastAsia="ru-RU"/>
        </w:rPr>
        <w:t xml:space="preserve">   </w:t>
      </w:r>
      <w:r w:rsidRPr="0041603C">
        <w:rPr>
          <w:rFonts w:ascii="Times New Roman" w:eastAsia="Times New Roman" w:hAnsi="Times New Roman" w:cs="Times New Roman"/>
          <w:color w:val="000000"/>
          <w:sz w:val="28"/>
          <w:szCs w:val="28"/>
          <w:lang w:eastAsia="ru-RU"/>
        </w:rPr>
        <w:t>(</w:t>
      </w:r>
      <w:proofErr w:type="gramEnd"/>
      <w:r w:rsidRPr="0041603C">
        <w:rPr>
          <w:rFonts w:ascii="Times New Roman" w:eastAsia="Times New Roman" w:hAnsi="Times New Roman" w:cs="Times New Roman"/>
          <w:color w:val="000000"/>
          <w:sz w:val="28"/>
          <w:szCs w:val="28"/>
          <w:lang w:eastAsia="ru-RU"/>
        </w:rPr>
        <w:t>морфологические признаки)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Одушевлённое- неодушевлённое, нарицательное-собстве</w:t>
      </w:r>
      <w:r w:rsidR="006F31B7">
        <w:rPr>
          <w:rFonts w:ascii="Times New Roman" w:eastAsia="Times New Roman" w:hAnsi="Times New Roman" w:cs="Times New Roman"/>
          <w:color w:val="000000"/>
          <w:sz w:val="28"/>
          <w:szCs w:val="28"/>
          <w:lang w:eastAsia="ru-RU"/>
        </w:rPr>
        <w:t xml:space="preserve">нное, </w:t>
      </w:r>
      <w:r w:rsidRPr="0041603C">
        <w:rPr>
          <w:rFonts w:ascii="Times New Roman" w:eastAsia="Times New Roman" w:hAnsi="Times New Roman" w:cs="Times New Roman"/>
          <w:color w:val="000000"/>
          <w:sz w:val="28"/>
          <w:szCs w:val="28"/>
          <w:lang w:eastAsia="ru-RU"/>
        </w:rPr>
        <w:t>род, число, падеж.</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У.- Разделите на две группы по морфологическим признакам.</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Дети выдвигают свои гипотезы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lastRenderedPageBreak/>
        <w:t>У. –Чтобы точно назвать, надо провести исследование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proofErr w:type="spellStart"/>
      <w:r w:rsidRPr="0041603C">
        <w:rPr>
          <w:rFonts w:ascii="Times New Roman" w:eastAsia="Times New Roman" w:hAnsi="Times New Roman" w:cs="Times New Roman"/>
          <w:b/>
          <w:bCs/>
          <w:color w:val="000000"/>
          <w:sz w:val="24"/>
          <w:szCs w:val="24"/>
          <w:lang w:eastAsia="ru-RU"/>
        </w:rPr>
        <w:t>Физминутка</w:t>
      </w:r>
      <w:proofErr w:type="spellEnd"/>
      <w:r w:rsidRPr="0041603C">
        <w:rPr>
          <w:rFonts w:ascii="Times New Roman" w:eastAsia="Times New Roman" w:hAnsi="Times New Roman" w:cs="Times New Roman"/>
          <w:color w:val="000000"/>
          <w:sz w:val="24"/>
          <w:szCs w:val="24"/>
          <w:lang w:eastAsia="ru-RU"/>
        </w:rPr>
        <w:t>.</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Выполняя физические упражнения, обучающиеся проговаривают стихотворения, поют, …</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Для формирования и развития коммуникативных универсальных учебных действий часто применяю </w:t>
      </w:r>
      <w:r w:rsidRPr="0041603C">
        <w:rPr>
          <w:rFonts w:ascii="Times New Roman" w:eastAsia="Times New Roman" w:hAnsi="Times New Roman" w:cs="Times New Roman"/>
          <w:b/>
          <w:bCs/>
          <w:color w:val="000000"/>
          <w:sz w:val="28"/>
          <w:szCs w:val="28"/>
          <w:lang w:eastAsia="ru-RU"/>
        </w:rPr>
        <w:t>игровую форму.</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«Мозговой штурм»</w:t>
      </w:r>
      <w:r w:rsidRPr="0041603C">
        <w:rPr>
          <w:rFonts w:ascii="Times New Roman" w:eastAsia="Times New Roman" w:hAnsi="Times New Roman" w:cs="Times New Roman"/>
          <w:color w:val="000000"/>
          <w:sz w:val="28"/>
          <w:szCs w:val="28"/>
          <w:lang w:eastAsia="ru-RU"/>
        </w:rPr>
        <w:t> - используется для генерации идей, каждый участник высказывает как можно больше идей о том, как решить задачу, а затем они обсуждают пригодность этих способов действия и готовят ответ от «группы».</w:t>
      </w:r>
    </w:p>
    <w:p w:rsidR="00AB798B" w:rsidRPr="0041603C" w:rsidRDefault="006F31B7"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w:t>
      </w:r>
      <w:r w:rsidR="00AB798B" w:rsidRPr="0041603C">
        <w:rPr>
          <w:rFonts w:ascii="Times New Roman" w:eastAsia="Times New Roman" w:hAnsi="Times New Roman" w:cs="Times New Roman"/>
          <w:b/>
          <w:bCs/>
          <w:color w:val="000000"/>
          <w:sz w:val="28"/>
          <w:szCs w:val="28"/>
          <w:lang w:eastAsia="ru-RU"/>
        </w:rPr>
        <w:t>Снежный ком»-</w:t>
      </w:r>
      <w:r w:rsidR="00AB798B" w:rsidRPr="0041603C">
        <w:rPr>
          <w:rFonts w:ascii="Times New Roman" w:eastAsia="Times New Roman" w:hAnsi="Times New Roman" w:cs="Times New Roman"/>
          <w:color w:val="000000"/>
          <w:sz w:val="28"/>
          <w:szCs w:val="28"/>
          <w:lang w:eastAsia="ru-RU"/>
        </w:rPr>
        <w:t> это работа в группе, которая начинается с решения индивидуального задания. Все участники получают аналогичные задания и самостоятельно выполняют их. После этого следует работа в парах. В парах учащиеся предлагают свои способы решения данного задания, из которых выбирают лучшее. В конце все у</w:t>
      </w:r>
      <w:r>
        <w:rPr>
          <w:rFonts w:ascii="Times New Roman" w:eastAsia="Times New Roman" w:hAnsi="Times New Roman" w:cs="Times New Roman"/>
          <w:color w:val="000000"/>
          <w:sz w:val="28"/>
          <w:szCs w:val="28"/>
          <w:lang w:eastAsia="ru-RU"/>
        </w:rPr>
        <w:t xml:space="preserve">чащиеся попадают в одну группу. </w:t>
      </w:r>
      <w:r w:rsidR="00AB798B" w:rsidRPr="0041603C">
        <w:rPr>
          <w:rFonts w:ascii="Times New Roman" w:eastAsia="Times New Roman" w:hAnsi="Times New Roman" w:cs="Times New Roman"/>
          <w:color w:val="000000"/>
          <w:sz w:val="28"/>
          <w:szCs w:val="28"/>
          <w:lang w:eastAsia="ru-RU"/>
        </w:rPr>
        <w:t>На этом этапе уже не происходит обсуждение решений ,группы делают доклады о своей работе.(Ъ,Ь)</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«Охота за сокровищами»-</w:t>
      </w:r>
      <w:r w:rsidRPr="0041603C">
        <w:rPr>
          <w:rFonts w:ascii="Times New Roman" w:eastAsia="Times New Roman" w:hAnsi="Times New Roman" w:cs="Times New Roman"/>
          <w:color w:val="000000"/>
          <w:sz w:val="28"/>
          <w:szCs w:val="28"/>
          <w:lang w:eastAsia="ru-RU"/>
        </w:rPr>
        <w:t> это работа в группе, которая организуется следующим образом: учитель составляет вопросы, требующие как знания фактов</w:t>
      </w:r>
      <w:r w:rsidR="006F31B7">
        <w:rPr>
          <w:rFonts w:ascii="Times New Roman" w:eastAsia="Times New Roman" w:hAnsi="Times New Roman" w:cs="Times New Roman"/>
          <w:color w:val="000000"/>
          <w:sz w:val="28"/>
          <w:szCs w:val="28"/>
          <w:lang w:eastAsia="ru-RU"/>
        </w:rPr>
        <w:t xml:space="preserve">, так и </w:t>
      </w:r>
      <w:proofErr w:type="gramStart"/>
      <w:r w:rsidR="006F31B7">
        <w:rPr>
          <w:rFonts w:ascii="Times New Roman" w:eastAsia="Times New Roman" w:hAnsi="Times New Roman" w:cs="Times New Roman"/>
          <w:color w:val="000000"/>
          <w:sz w:val="28"/>
          <w:szCs w:val="28"/>
          <w:lang w:eastAsia="ru-RU"/>
        </w:rPr>
        <w:t>осмысления</w:t>
      </w:r>
      <w:proofErr w:type="gramEnd"/>
      <w:r w:rsidR="006F31B7">
        <w:rPr>
          <w:rFonts w:ascii="Times New Roman" w:eastAsia="Times New Roman" w:hAnsi="Times New Roman" w:cs="Times New Roman"/>
          <w:color w:val="000000"/>
          <w:sz w:val="28"/>
          <w:szCs w:val="28"/>
          <w:lang w:eastAsia="ru-RU"/>
        </w:rPr>
        <w:t xml:space="preserve"> и понимания, </w:t>
      </w:r>
      <w:r w:rsidRPr="0041603C">
        <w:rPr>
          <w:rFonts w:ascii="Times New Roman" w:eastAsia="Times New Roman" w:hAnsi="Times New Roman" w:cs="Times New Roman"/>
          <w:color w:val="000000"/>
          <w:sz w:val="28"/>
          <w:szCs w:val="28"/>
          <w:lang w:eastAsia="ru-RU"/>
        </w:rPr>
        <w:t>учащиеся или группа должны ответить на вопрос</w:t>
      </w:r>
      <w:r w:rsidR="006F31B7">
        <w:rPr>
          <w:rFonts w:ascii="Times New Roman" w:eastAsia="Times New Roman" w:hAnsi="Times New Roman" w:cs="Times New Roman"/>
          <w:color w:val="000000"/>
          <w:sz w:val="28"/>
          <w:szCs w:val="28"/>
          <w:lang w:eastAsia="ru-RU"/>
        </w:rPr>
        <w:t xml:space="preserve">ы, используя ресурсы интернета, </w:t>
      </w:r>
      <w:r w:rsidRPr="0041603C">
        <w:rPr>
          <w:rFonts w:ascii="Times New Roman" w:eastAsia="Times New Roman" w:hAnsi="Times New Roman" w:cs="Times New Roman"/>
          <w:color w:val="000000"/>
          <w:sz w:val="28"/>
          <w:szCs w:val="28"/>
          <w:lang w:eastAsia="ru-RU"/>
        </w:rPr>
        <w:t>дополнительной литературы.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Методика «вопрос-ответ»</w:t>
      </w:r>
      <w:r w:rsidRPr="0041603C">
        <w:rPr>
          <w:rFonts w:ascii="Times New Roman" w:eastAsia="Times New Roman" w:hAnsi="Times New Roman" w:cs="Times New Roman"/>
          <w:color w:val="000000"/>
          <w:sz w:val="28"/>
          <w:szCs w:val="28"/>
          <w:lang w:eastAsia="ru-RU"/>
        </w:rPr>
        <w:t> - это разнов</w:t>
      </w:r>
      <w:r w:rsidR="00B22D2C">
        <w:rPr>
          <w:rFonts w:ascii="Times New Roman" w:eastAsia="Times New Roman" w:hAnsi="Times New Roman" w:cs="Times New Roman"/>
          <w:color w:val="000000"/>
          <w:sz w:val="28"/>
          <w:szCs w:val="28"/>
          <w:lang w:eastAsia="ru-RU"/>
        </w:rPr>
        <w:t xml:space="preserve">идность простого собеседования, отличие состоит в том, </w:t>
      </w:r>
      <w:r w:rsidRPr="0041603C">
        <w:rPr>
          <w:rFonts w:ascii="Times New Roman" w:eastAsia="Times New Roman" w:hAnsi="Times New Roman" w:cs="Times New Roman"/>
          <w:color w:val="000000"/>
          <w:sz w:val="28"/>
          <w:szCs w:val="28"/>
          <w:lang w:eastAsia="ru-RU"/>
        </w:rPr>
        <w:t>что применяется определённая форма постановки вопросов с участниками дискуссии – диалога.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Методика «обсуждение вполголоса».</w:t>
      </w:r>
      <w:r w:rsidRPr="0041603C">
        <w:rPr>
          <w:rFonts w:ascii="Times New Roman" w:eastAsia="Times New Roman" w:hAnsi="Times New Roman" w:cs="Times New Roman"/>
          <w:color w:val="000000"/>
          <w:sz w:val="28"/>
          <w:szCs w:val="28"/>
          <w:lang w:eastAsia="ru-RU"/>
        </w:rPr>
        <w:t> Данная методика предполагает проведение зак</w:t>
      </w:r>
      <w:r w:rsidR="00B22D2C">
        <w:rPr>
          <w:rFonts w:ascii="Times New Roman" w:eastAsia="Times New Roman" w:hAnsi="Times New Roman" w:cs="Times New Roman"/>
          <w:color w:val="000000"/>
          <w:sz w:val="28"/>
          <w:szCs w:val="28"/>
          <w:lang w:eastAsia="ru-RU"/>
        </w:rPr>
        <w:t xml:space="preserve">рытой дискуссии в </w:t>
      </w:r>
      <w:proofErr w:type="spellStart"/>
      <w:proofErr w:type="gramStart"/>
      <w:r w:rsidR="00B22D2C">
        <w:rPr>
          <w:rFonts w:ascii="Times New Roman" w:eastAsia="Times New Roman" w:hAnsi="Times New Roman" w:cs="Times New Roman"/>
          <w:color w:val="000000"/>
          <w:sz w:val="28"/>
          <w:szCs w:val="28"/>
          <w:lang w:eastAsia="ru-RU"/>
        </w:rPr>
        <w:t>микрогруппах</w:t>
      </w:r>
      <w:proofErr w:type="spellEnd"/>
      <w:r w:rsidR="00B22D2C">
        <w:rPr>
          <w:rFonts w:ascii="Times New Roman" w:eastAsia="Times New Roman" w:hAnsi="Times New Roman" w:cs="Times New Roman"/>
          <w:color w:val="000000"/>
          <w:sz w:val="28"/>
          <w:szCs w:val="28"/>
          <w:lang w:eastAsia="ru-RU"/>
        </w:rPr>
        <w:t xml:space="preserve">, </w:t>
      </w:r>
      <w:r w:rsidRPr="0041603C">
        <w:rPr>
          <w:rFonts w:ascii="Times New Roman" w:eastAsia="Times New Roman" w:hAnsi="Times New Roman" w:cs="Times New Roman"/>
          <w:color w:val="000000"/>
          <w:sz w:val="28"/>
          <w:szCs w:val="28"/>
          <w:lang w:eastAsia="ru-RU"/>
        </w:rPr>
        <w:t xml:space="preserve"> после</w:t>
      </w:r>
      <w:proofErr w:type="gramEnd"/>
      <w:r w:rsidRPr="0041603C">
        <w:rPr>
          <w:rFonts w:ascii="Times New Roman" w:eastAsia="Times New Roman" w:hAnsi="Times New Roman" w:cs="Times New Roman"/>
          <w:color w:val="000000"/>
          <w:sz w:val="28"/>
          <w:szCs w:val="28"/>
          <w:lang w:eastAsia="ru-RU"/>
        </w:rPr>
        <w:t xml:space="preserve"> чего проводится общая дискуссия , в ходе которой мнение своей </w:t>
      </w:r>
      <w:proofErr w:type="spellStart"/>
      <w:r w:rsidRPr="0041603C">
        <w:rPr>
          <w:rFonts w:ascii="Times New Roman" w:eastAsia="Times New Roman" w:hAnsi="Times New Roman" w:cs="Times New Roman"/>
          <w:color w:val="000000"/>
          <w:sz w:val="28"/>
          <w:szCs w:val="28"/>
          <w:lang w:eastAsia="ru-RU"/>
        </w:rPr>
        <w:t>микрогруппы</w:t>
      </w:r>
      <w:proofErr w:type="spellEnd"/>
      <w:r w:rsidRPr="0041603C">
        <w:rPr>
          <w:rFonts w:ascii="Times New Roman" w:eastAsia="Times New Roman" w:hAnsi="Times New Roman" w:cs="Times New Roman"/>
          <w:color w:val="000000"/>
          <w:sz w:val="28"/>
          <w:szCs w:val="28"/>
          <w:lang w:eastAsia="ru-RU"/>
        </w:rPr>
        <w:t xml:space="preserve"> докладывает её лидер и это мнение обсуждается всеми участниками.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Методика «Эстафета»-</w:t>
      </w:r>
      <w:r w:rsidRPr="0041603C">
        <w:rPr>
          <w:rFonts w:ascii="Times New Roman" w:eastAsia="Times New Roman" w:hAnsi="Times New Roman" w:cs="Times New Roman"/>
          <w:color w:val="000000"/>
          <w:sz w:val="28"/>
          <w:szCs w:val="28"/>
          <w:lang w:eastAsia="ru-RU"/>
        </w:rPr>
        <w:t> каждый заканчивающий выступление участник может передать слово тому, кому считает нужным.</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На основе последней методики построена </w:t>
      </w:r>
      <w:r w:rsidR="00B22D2C">
        <w:rPr>
          <w:rFonts w:ascii="Times New Roman" w:eastAsia="Times New Roman" w:hAnsi="Times New Roman" w:cs="Times New Roman"/>
          <w:b/>
          <w:bCs/>
          <w:color w:val="000000"/>
          <w:sz w:val="28"/>
          <w:szCs w:val="28"/>
          <w:lang w:eastAsia="ru-RU"/>
        </w:rPr>
        <w:t>игра «</w:t>
      </w:r>
      <w:r w:rsidRPr="0041603C">
        <w:rPr>
          <w:rFonts w:ascii="Times New Roman" w:eastAsia="Times New Roman" w:hAnsi="Times New Roman" w:cs="Times New Roman"/>
          <w:b/>
          <w:bCs/>
          <w:color w:val="000000"/>
          <w:sz w:val="28"/>
          <w:szCs w:val="28"/>
          <w:lang w:eastAsia="ru-RU"/>
        </w:rPr>
        <w:t>Продолжи»,</w:t>
      </w:r>
      <w:r w:rsidRPr="0041603C">
        <w:rPr>
          <w:rFonts w:ascii="Times New Roman" w:eastAsia="Times New Roman" w:hAnsi="Times New Roman" w:cs="Times New Roman"/>
          <w:color w:val="000000"/>
          <w:sz w:val="28"/>
          <w:szCs w:val="28"/>
          <w:lang w:eastAsia="ru-RU"/>
        </w:rPr>
        <w:t> в которой ученики выполняют задания разного рода группой по цепочке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shd w:val="clear" w:color="auto" w:fill="FFFFFF"/>
          <w:lang w:eastAsia="ru-RU"/>
        </w:rPr>
        <w:t>Главными показателями  развития коммуникативного компонента универсальных учебных действий в начальной школе можно считать </w:t>
      </w:r>
      <w:r w:rsidRPr="0041603C">
        <w:rPr>
          <w:rFonts w:ascii="Times New Roman" w:eastAsia="Times New Roman" w:hAnsi="Times New Roman" w:cs="Times New Roman"/>
          <w:i/>
          <w:iCs/>
          <w:color w:val="000000"/>
          <w:sz w:val="28"/>
          <w:szCs w:val="28"/>
          <w:shd w:val="clear" w:color="auto" w:fill="FFFFFF"/>
          <w:lang w:eastAsia="ru-RU"/>
        </w:rPr>
        <w:t>умение договариваться</w:t>
      </w:r>
      <w:r w:rsidRPr="0041603C">
        <w:rPr>
          <w:rFonts w:ascii="Times New Roman" w:eastAsia="Times New Roman" w:hAnsi="Times New Roman" w:cs="Times New Roman"/>
          <w:color w:val="000000"/>
          <w:sz w:val="28"/>
          <w:szCs w:val="28"/>
          <w:shd w:val="clear" w:color="auto" w:fill="FFFFFF"/>
          <w:lang w:eastAsia="ru-RU"/>
        </w:rPr>
        <w:t>, находить общее решение практической задачи</w:t>
      </w:r>
      <w:r w:rsidRPr="0041603C">
        <w:rPr>
          <w:rFonts w:ascii="Times New Roman" w:eastAsia="Times New Roman" w:hAnsi="Times New Roman" w:cs="Times New Roman"/>
          <w:i/>
          <w:iCs/>
          <w:color w:val="000000"/>
          <w:sz w:val="28"/>
          <w:szCs w:val="28"/>
          <w:shd w:val="clear" w:color="auto" w:fill="FFFFFF"/>
          <w:lang w:eastAsia="ru-RU"/>
        </w:rPr>
        <w:t> </w:t>
      </w:r>
      <w:r w:rsidRPr="0041603C">
        <w:rPr>
          <w:rFonts w:ascii="Times New Roman" w:eastAsia="Times New Roman" w:hAnsi="Times New Roman" w:cs="Times New Roman"/>
          <w:color w:val="000000"/>
          <w:sz w:val="28"/>
          <w:szCs w:val="28"/>
          <w:shd w:val="clear" w:color="auto" w:fill="FFFFFF"/>
          <w:lang w:eastAsia="ru-RU"/>
        </w:rPr>
        <w:t>(приходить к компромиссному решению) даже в неоднозначных и спорных обстоятельствах (конфликт интересов); умение не просто </w:t>
      </w:r>
      <w:r w:rsidRPr="0041603C">
        <w:rPr>
          <w:rFonts w:ascii="Times New Roman" w:eastAsia="Times New Roman" w:hAnsi="Times New Roman" w:cs="Times New Roman"/>
          <w:i/>
          <w:iCs/>
          <w:color w:val="000000"/>
          <w:sz w:val="28"/>
          <w:szCs w:val="28"/>
          <w:shd w:val="clear" w:color="auto" w:fill="FFFFFF"/>
          <w:lang w:eastAsia="ru-RU"/>
        </w:rPr>
        <w:t>высказывать</w:t>
      </w:r>
      <w:r w:rsidRPr="0041603C">
        <w:rPr>
          <w:rFonts w:ascii="Times New Roman" w:eastAsia="Times New Roman" w:hAnsi="Times New Roman" w:cs="Times New Roman"/>
          <w:color w:val="000000"/>
          <w:sz w:val="28"/>
          <w:szCs w:val="28"/>
          <w:shd w:val="clear" w:color="auto" w:fill="FFFFFF"/>
          <w:lang w:eastAsia="ru-RU"/>
        </w:rPr>
        <w:t>, но и </w:t>
      </w:r>
      <w:r w:rsidRPr="0041603C">
        <w:rPr>
          <w:rFonts w:ascii="Times New Roman" w:eastAsia="Times New Roman" w:hAnsi="Times New Roman" w:cs="Times New Roman"/>
          <w:i/>
          <w:iCs/>
          <w:color w:val="000000"/>
          <w:sz w:val="28"/>
          <w:szCs w:val="28"/>
          <w:shd w:val="clear" w:color="auto" w:fill="FFFFFF"/>
          <w:lang w:eastAsia="ru-RU"/>
        </w:rPr>
        <w:t>аргументировать </w:t>
      </w:r>
      <w:r w:rsidRPr="0041603C">
        <w:rPr>
          <w:rFonts w:ascii="Times New Roman" w:eastAsia="Times New Roman" w:hAnsi="Times New Roman" w:cs="Times New Roman"/>
          <w:color w:val="000000"/>
          <w:sz w:val="28"/>
          <w:szCs w:val="28"/>
          <w:shd w:val="clear" w:color="auto" w:fill="FFFFFF"/>
          <w:lang w:eastAsia="ru-RU"/>
        </w:rPr>
        <w:t>свое</w:t>
      </w:r>
      <w:r w:rsidRPr="0041603C">
        <w:rPr>
          <w:rFonts w:ascii="Times New Roman" w:eastAsia="Times New Roman" w:hAnsi="Times New Roman" w:cs="Times New Roman"/>
          <w:i/>
          <w:iCs/>
          <w:color w:val="000000"/>
          <w:sz w:val="28"/>
          <w:szCs w:val="28"/>
          <w:shd w:val="clear" w:color="auto" w:fill="FFFFFF"/>
          <w:lang w:eastAsia="ru-RU"/>
        </w:rPr>
        <w:t> </w:t>
      </w:r>
      <w:r w:rsidRPr="0041603C">
        <w:rPr>
          <w:rFonts w:ascii="Times New Roman" w:eastAsia="Times New Roman" w:hAnsi="Times New Roman" w:cs="Times New Roman"/>
          <w:color w:val="000000"/>
          <w:sz w:val="28"/>
          <w:szCs w:val="28"/>
          <w:shd w:val="clear" w:color="auto" w:fill="FFFFFF"/>
          <w:lang w:eastAsia="ru-RU"/>
        </w:rPr>
        <w:t>предложение, умение и </w:t>
      </w:r>
      <w:r w:rsidRPr="0041603C">
        <w:rPr>
          <w:rFonts w:ascii="Times New Roman" w:eastAsia="Times New Roman" w:hAnsi="Times New Roman" w:cs="Times New Roman"/>
          <w:i/>
          <w:iCs/>
          <w:color w:val="000000"/>
          <w:sz w:val="28"/>
          <w:szCs w:val="28"/>
          <w:shd w:val="clear" w:color="auto" w:fill="FFFFFF"/>
          <w:lang w:eastAsia="ru-RU"/>
        </w:rPr>
        <w:t>убеждать, </w:t>
      </w:r>
      <w:r w:rsidRPr="0041603C">
        <w:rPr>
          <w:rFonts w:ascii="Times New Roman" w:eastAsia="Times New Roman" w:hAnsi="Times New Roman" w:cs="Times New Roman"/>
          <w:color w:val="000000"/>
          <w:sz w:val="28"/>
          <w:szCs w:val="28"/>
          <w:shd w:val="clear" w:color="auto" w:fill="FFFFFF"/>
          <w:lang w:eastAsia="ru-RU"/>
        </w:rPr>
        <w:t>и </w:t>
      </w:r>
      <w:r w:rsidRPr="0041603C">
        <w:rPr>
          <w:rFonts w:ascii="Times New Roman" w:eastAsia="Times New Roman" w:hAnsi="Times New Roman" w:cs="Times New Roman"/>
          <w:i/>
          <w:iCs/>
          <w:color w:val="000000"/>
          <w:sz w:val="28"/>
          <w:szCs w:val="28"/>
          <w:shd w:val="clear" w:color="auto" w:fill="FFFFFF"/>
          <w:lang w:eastAsia="ru-RU"/>
        </w:rPr>
        <w:t>уступать</w:t>
      </w:r>
      <w:r w:rsidRPr="0041603C">
        <w:rPr>
          <w:rFonts w:ascii="Times New Roman" w:eastAsia="Times New Roman" w:hAnsi="Times New Roman" w:cs="Times New Roman"/>
          <w:color w:val="000000"/>
          <w:sz w:val="28"/>
          <w:szCs w:val="28"/>
          <w:shd w:val="clear" w:color="auto" w:fill="FFFFFF"/>
          <w:lang w:eastAsia="ru-RU"/>
        </w:rPr>
        <w:t>; способность</w:t>
      </w:r>
      <w:r w:rsidRPr="0041603C">
        <w:rPr>
          <w:rFonts w:ascii="Times New Roman" w:eastAsia="Times New Roman" w:hAnsi="Times New Roman" w:cs="Times New Roman"/>
          <w:i/>
          <w:iCs/>
          <w:color w:val="000000"/>
          <w:sz w:val="28"/>
          <w:szCs w:val="28"/>
          <w:shd w:val="clear" w:color="auto" w:fill="FFFFFF"/>
          <w:lang w:eastAsia="ru-RU"/>
        </w:rPr>
        <w:t> сохранять доброжелательное отношение </w:t>
      </w:r>
      <w:r w:rsidRPr="0041603C">
        <w:rPr>
          <w:rFonts w:ascii="Times New Roman" w:eastAsia="Times New Roman" w:hAnsi="Times New Roman" w:cs="Times New Roman"/>
          <w:color w:val="000000"/>
          <w:sz w:val="28"/>
          <w:szCs w:val="28"/>
          <w:shd w:val="clear" w:color="auto" w:fill="FFFFFF"/>
          <w:lang w:eastAsia="ru-RU"/>
        </w:rPr>
        <w:t>друг к другу в ситуации спора и противоречия интересов, умение с помощью</w:t>
      </w:r>
      <w:r w:rsidRPr="0041603C">
        <w:rPr>
          <w:rFonts w:ascii="Times New Roman" w:eastAsia="Times New Roman" w:hAnsi="Times New Roman" w:cs="Times New Roman"/>
          <w:i/>
          <w:iCs/>
          <w:color w:val="000000"/>
          <w:sz w:val="28"/>
          <w:szCs w:val="28"/>
          <w:shd w:val="clear" w:color="auto" w:fill="FFFFFF"/>
          <w:lang w:eastAsia="ru-RU"/>
        </w:rPr>
        <w:t> </w:t>
      </w:r>
      <w:r w:rsidRPr="0041603C">
        <w:rPr>
          <w:rFonts w:ascii="Times New Roman" w:eastAsia="Times New Roman" w:hAnsi="Times New Roman" w:cs="Times New Roman"/>
          <w:color w:val="000000"/>
          <w:sz w:val="28"/>
          <w:szCs w:val="28"/>
          <w:shd w:val="clear" w:color="auto" w:fill="FFFFFF"/>
          <w:lang w:eastAsia="ru-RU"/>
        </w:rPr>
        <w:t>вопросов </w:t>
      </w:r>
      <w:r w:rsidRPr="0041603C">
        <w:rPr>
          <w:rFonts w:ascii="Times New Roman" w:eastAsia="Times New Roman" w:hAnsi="Times New Roman" w:cs="Times New Roman"/>
          <w:i/>
          <w:iCs/>
          <w:color w:val="000000"/>
          <w:sz w:val="28"/>
          <w:szCs w:val="28"/>
          <w:shd w:val="clear" w:color="auto" w:fill="FFFFFF"/>
          <w:lang w:eastAsia="ru-RU"/>
        </w:rPr>
        <w:t>выяснять </w:t>
      </w:r>
      <w:r w:rsidRPr="0041603C">
        <w:rPr>
          <w:rFonts w:ascii="Times New Roman" w:eastAsia="Times New Roman" w:hAnsi="Times New Roman" w:cs="Times New Roman"/>
          <w:color w:val="000000"/>
          <w:sz w:val="28"/>
          <w:szCs w:val="28"/>
          <w:shd w:val="clear" w:color="auto" w:fill="FFFFFF"/>
          <w:lang w:eastAsia="ru-RU"/>
        </w:rPr>
        <w:t>недостающую информацию; способность</w:t>
      </w:r>
      <w:r w:rsidRPr="0041603C">
        <w:rPr>
          <w:rFonts w:ascii="Times New Roman" w:eastAsia="Times New Roman" w:hAnsi="Times New Roman" w:cs="Times New Roman"/>
          <w:i/>
          <w:iCs/>
          <w:color w:val="000000"/>
          <w:sz w:val="28"/>
          <w:szCs w:val="28"/>
          <w:shd w:val="clear" w:color="auto" w:fill="FFFFFF"/>
          <w:lang w:eastAsia="ru-RU"/>
        </w:rPr>
        <w:t> брать на себя инициативу </w:t>
      </w:r>
      <w:r w:rsidRPr="0041603C">
        <w:rPr>
          <w:rFonts w:ascii="Times New Roman" w:eastAsia="Times New Roman" w:hAnsi="Times New Roman" w:cs="Times New Roman"/>
          <w:color w:val="000000"/>
          <w:sz w:val="28"/>
          <w:szCs w:val="28"/>
          <w:shd w:val="clear" w:color="auto" w:fill="FFFFFF"/>
          <w:lang w:eastAsia="ru-RU"/>
        </w:rPr>
        <w:t>в организации совместного</w:t>
      </w:r>
      <w:r w:rsidRPr="0041603C">
        <w:rPr>
          <w:rFonts w:ascii="Times New Roman" w:eastAsia="Times New Roman" w:hAnsi="Times New Roman" w:cs="Times New Roman"/>
          <w:i/>
          <w:iCs/>
          <w:color w:val="000000"/>
          <w:sz w:val="28"/>
          <w:szCs w:val="28"/>
          <w:shd w:val="clear" w:color="auto" w:fill="FFFFFF"/>
          <w:lang w:eastAsia="ru-RU"/>
        </w:rPr>
        <w:t> </w:t>
      </w:r>
      <w:r w:rsidRPr="0041603C">
        <w:rPr>
          <w:rFonts w:ascii="Times New Roman" w:eastAsia="Times New Roman" w:hAnsi="Times New Roman" w:cs="Times New Roman"/>
          <w:color w:val="000000"/>
          <w:sz w:val="28"/>
          <w:szCs w:val="28"/>
          <w:shd w:val="clear" w:color="auto" w:fill="FFFFFF"/>
          <w:lang w:eastAsia="ru-RU"/>
        </w:rPr>
        <w:t>действия, а также </w:t>
      </w:r>
      <w:r w:rsidRPr="0041603C">
        <w:rPr>
          <w:rFonts w:ascii="Times New Roman" w:eastAsia="Times New Roman" w:hAnsi="Times New Roman" w:cs="Times New Roman"/>
          <w:i/>
          <w:iCs/>
          <w:color w:val="000000"/>
          <w:sz w:val="28"/>
          <w:szCs w:val="28"/>
          <w:shd w:val="clear" w:color="auto" w:fill="FFFFFF"/>
          <w:lang w:eastAsia="ru-RU"/>
        </w:rPr>
        <w:t>осуществлять взаимный контроль </w:t>
      </w:r>
      <w:r w:rsidRPr="0041603C">
        <w:rPr>
          <w:rFonts w:ascii="Times New Roman" w:eastAsia="Times New Roman" w:hAnsi="Times New Roman" w:cs="Times New Roman"/>
          <w:color w:val="000000"/>
          <w:sz w:val="28"/>
          <w:szCs w:val="28"/>
          <w:shd w:val="clear" w:color="auto" w:fill="FFFFFF"/>
          <w:lang w:eastAsia="ru-RU"/>
        </w:rPr>
        <w:t>и </w:t>
      </w:r>
      <w:r w:rsidRPr="0041603C">
        <w:rPr>
          <w:rFonts w:ascii="Times New Roman" w:eastAsia="Times New Roman" w:hAnsi="Times New Roman" w:cs="Times New Roman"/>
          <w:i/>
          <w:iCs/>
          <w:color w:val="000000"/>
          <w:sz w:val="28"/>
          <w:szCs w:val="28"/>
          <w:shd w:val="clear" w:color="auto" w:fill="FFFFFF"/>
          <w:lang w:eastAsia="ru-RU"/>
        </w:rPr>
        <w:t>взаимную помощь </w:t>
      </w:r>
      <w:r w:rsidRPr="0041603C">
        <w:rPr>
          <w:rFonts w:ascii="Times New Roman" w:eastAsia="Times New Roman" w:hAnsi="Times New Roman" w:cs="Times New Roman"/>
          <w:color w:val="000000"/>
          <w:sz w:val="28"/>
          <w:szCs w:val="28"/>
          <w:shd w:val="clear" w:color="auto" w:fill="FFFFFF"/>
          <w:lang w:eastAsia="ru-RU"/>
        </w:rPr>
        <w:t>по ходу выполнения задания.</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lastRenderedPageBreak/>
        <w:t> Исследовательская деятельность учащихся, как средство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t>развития универсальных учебных действий учащихся начальной школы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Умение сотрудничать наиболее полно проявляется и успешно развивается в деятельности, причём деятельности, имеющей исследовательскую направленность. Включение младших школьников в учебно-исследовательскую деятельность осуществляется через создание исследовательской ситуации посредством учебно-исследовательских задач и заданий и признание ценности совместного опыта.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Пример использования исследовательской деятельности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учащихся на уроке русского языка в начальной школе.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3 класс. Русский язык. Тема: Постоянные и непостоянные морфологические признаки имени существительного.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Исследование основано на норме деятельности – научном методе.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На уроках и во внеурочной д</w:t>
      </w:r>
      <w:r w:rsidR="00B22D2C">
        <w:rPr>
          <w:rFonts w:ascii="Times New Roman" w:eastAsia="Times New Roman" w:hAnsi="Times New Roman" w:cs="Times New Roman"/>
          <w:color w:val="000000"/>
          <w:sz w:val="28"/>
          <w:szCs w:val="28"/>
          <w:lang w:eastAsia="ru-RU"/>
        </w:rPr>
        <w:t>еятельности я применяю различные</w:t>
      </w:r>
      <w:r w:rsidRPr="0041603C">
        <w:rPr>
          <w:rFonts w:ascii="Times New Roman" w:eastAsia="Times New Roman" w:hAnsi="Times New Roman" w:cs="Times New Roman"/>
          <w:color w:val="000000"/>
          <w:sz w:val="28"/>
          <w:szCs w:val="28"/>
          <w:lang w:eastAsia="ru-RU"/>
        </w:rPr>
        <w:t xml:space="preserve"> приемы групповой работы, являющиеся эффективными способами формирования как познавательных, так и коммуникативных компетенций младших школьников:</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Групповые формы работы я использую на разных этапах урока и во внеурочной деятельности: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этап актуализации знаний (при выполнении устной работы);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этап закрепления и повторения знаний (при проведении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самостоятельной работы);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этап приобретения новых знаний (постановка проблемных ситуаций);</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при подведении итога урока (при выполнении обобщений 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формулировки выводов</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В результате применения групповой формы работы не только возрастает глубина изучаемого материала, растет познавательная и творческая самостоятельность учащихся, но и формируются необходимые для плодотворного сотрудни</w:t>
      </w:r>
      <w:r w:rsidR="00B22D2C">
        <w:rPr>
          <w:rFonts w:ascii="Times New Roman" w:eastAsia="Times New Roman" w:hAnsi="Times New Roman" w:cs="Times New Roman"/>
          <w:color w:val="000000"/>
          <w:sz w:val="28"/>
          <w:szCs w:val="28"/>
          <w:lang w:eastAsia="ru-RU"/>
        </w:rPr>
        <w:t>чества коммуникативные качества</w:t>
      </w:r>
      <w:r w:rsidRPr="0041603C">
        <w:rPr>
          <w:rFonts w:ascii="Times New Roman" w:eastAsia="Times New Roman" w:hAnsi="Times New Roman" w:cs="Times New Roman"/>
          <w:color w:val="000000"/>
          <w:sz w:val="28"/>
          <w:szCs w:val="28"/>
          <w:lang w:eastAsia="ru-RU"/>
        </w:rPr>
        <w:t>:</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возрастает сплоченность класса,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меняется характер взаимоотношений между детьми, дети</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согласовывают свои действия, учатся делать выводы по предметному</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содержанию,</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формируется монологическая и диалогическая речь;</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возрастает навык бесконфликтного взаимодействия;</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развивается умение начать и поддержать дискуссию.</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В современной школе идея организации групповой работы как важного средства формирования коммуникативных УУД младших школьников не утратила своей актуальности. Мною применяются такие формы работы, как организация взаимной проверки заданий, взаимные задания групп, создание проблемной ситуации и ситуации учебного конфликта, а также обсуждение участниками способов своего действия, организация дискуссий. В ходе взаимной проверки группы осуществляют те формы проверки, которые ранее выполнялись учителем.</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lastRenderedPageBreak/>
        <w:t>«Мостик» — пара строит мостик, соединяя</w:t>
      </w:r>
      <w:r w:rsidR="00B22D2C">
        <w:rPr>
          <w:rFonts w:ascii="Times New Roman" w:eastAsia="Times New Roman" w:hAnsi="Times New Roman" w:cs="Times New Roman"/>
          <w:color w:val="000000"/>
          <w:sz w:val="28"/>
          <w:szCs w:val="28"/>
          <w:lang w:eastAsia="ru-RU"/>
        </w:rPr>
        <w:t>сь поднятыми руками</w:t>
      </w:r>
      <w:proofErr w:type="gramStart"/>
      <w:r w:rsidR="00B22D2C">
        <w:rPr>
          <w:rFonts w:ascii="Times New Roman" w:eastAsia="Times New Roman" w:hAnsi="Times New Roman" w:cs="Times New Roman"/>
          <w:color w:val="000000"/>
          <w:sz w:val="28"/>
          <w:szCs w:val="28"/>
          <w:lang w:eastAsia="ru-RU"/>
        </w:rPr>
        <w:t xml:space="preserve">   (</w:t>
      </w:r>
      <w:proofErr w:type="gramEnd"/>
      <w:r w:rsidRPr="0041603C">
        <w:rPr>
          <w:rFonts w:ascii="Times New Roman" w:eastAsia="Times New Roman" w:hAnsi="Times New Roman" w:cs="Times New Roman"/>
          <w:color w:val="000000"/>
          <w:sz w:val="28"/>
          <w:szCs w:val="28"/>
          <w:lang w:eastAsia="ru-RU"/>
        </w:rPr>
        <w:t>сигнализирует о выполненной работе)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4A4A4A"/>
          <w:sz w:val="28"/>
          <w:szCs w:val="28"/>
          <w:lang w:eastAsia="ru-RU"/>
        </w:rPr>
        <w:t>Коммуникативные УУД:</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4A4A4A"/>
          <w:sz w:val="28"/>
          <w:szCs w:val="28"/>
          <w:lang w:eastAsia="ru-RU"/>
        </w:rPr>
        <w:t>1) </w:t>
      </w:r>
      <w:r w:rsidRPr="0041603C">
        <w:rPr>
          <w:rFonts w:ascii="Times New Roman" w:eastAsia="Times New Roman" w:hAnsi="Times New Roman" w:cs="Times New Roman"/>
          <w:color w:val="4A4A4A"/>
          <w:sz w:val="28"/>
          <w:szCs w:val="28"/>
          <w:lang w:eastAsia="ru-RU"/>
        </w:rPr>
        <w:t>  слушать и понимать других;</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4A4A4A"/>
          <w:sz w:val="28"/>
          <w:szCs w:val="28"/>
          <w:lang w:eastAsia="ru-RU"/>
        </w:rPr>
        <w:t>2)</w:t>
      </w:r>
      <w:r w:rsidRPr="0041603C">
        <w:rPr>
          <w:rFonts w:ascii="Times New Roman" w:eastAsia="Times New Roman" w:hAnsi="Times New Roman" w:cs="Times New Roman"/>
          <w:color w:val="4A4A4A"/>
          <w:sz w:val="28"/>
          <w:szCs w:val="28"/>
          <w:lang w:eastAsia="ru-RU"/>
        </w:rPr>
        <w:t>  строить речевое высказывание;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4A4A4A"/>
          <w:sz w:val="28"/>
          <w:szCs w:val="28"/>
          <w:lang w:eastAsia="ru-RU"/>
        </w:rPr>
        <w:t>3)</w:t>
      </w:r>
      <w:r w:rsidRPr="0041603C">
        <w:rPr>
          <w:rFonts w:ascii="Times New Roman" w:eastAsia="Times New Roman" w:hAnsi="Times New Roman" w:cs="Times New Roman"/>
          <w:color w:val="4A4A4A"/>
          <w:sz w:val="28"/>
          <w:szCs w:val="28"/>
          <w:lang w:eastAsia="ru-RU"/>
        </w:rPr>
        <w:t>  оформлять свои мысли в устной форме;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4A4A4A"/>
          <w:sz w:val="28"/>
          <w:szCs w:val="28"/>
          <w:lang w:eastAsia="ru-RU"/>
        </w:rPr>
        <w:t>4)</w:t>
      </w:r>
      <w:r w:rsidRPr="0041603C">
        <w:rPr>
          <w:rFonts w:ascii="Times New Roman" w:eastAsia="Times New Roman" w:hAnsi="Times New Roman" w:cs="Times New Roman"/>
          <w:color w:val="4A4A4A"/>
          <w:sz w:val="28"/>
          <w:szCs w:val="28"/>
          <w:lang w:eastAsia="ru-RU"/>
        </w:rPr>
        <w:t>  работать в паре, в группе.</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Можно много говорить о технологиях обучения. Каждая хороша по-своему. Но я считаю, что любая педагогическая технология должна быть переосмыслена учителем и окрашена творческим, эмоциональным отношением к своему делу и искренней любовью к детям.</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i/>
          <w:iCs/>
          <w:color w:val="000000"/>
          <w:sz w:val="28"/>
          <w:szCs w:val="28"/>
          <w:lang w:eastAsia="ru-RU"/>
        </w:rPr>
        <w:t>1. Коммуникативные УУД формируются, когда: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ученик учится отвечать на вопросы;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ученик учится задавать вопросы;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ученик учится вести диалог;</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-ученик учится пересказывать сюжет;</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учащихся учат слушать; перед этим учитель обычно говорит: «Слушаем внимательно».</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Те приемы, которые использую на уроках, вызывают большой интерес у учеников, не занимают много времени на уроке и позволяют объективно оценить, провести рефлексию и формировать предметные умения.</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Кроме этого, они формируют у обучающихся универсальные учебные действия.  </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Думаю, что вам знакомы многие приемы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Коммуникативные учебные действия включают в себя умение оценивать себя и друг друга. В конце уроке ученики оценивают свою работу и работу друг друга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-Кому бы вы поставили такую отметку? Кому не поставили? Почему?</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shd w:val="clear" w:color="auto" w:fill="FFFFFF"/>
          <w:lang w:eastAsia="ru-RU"/>
        </w:rPr>
        <w:t>Обязательным условием создания развивающей среды на уроке является</w:t>
      </w:r>
      <w:r w:rsidRPr="0041603C">
        <w:rPr>
          <w:rFonts w:ascii="Times New Roman" w:eastAsia="Times New Roman" w:hAnsi="Times New Roman" w:cs="Times New Roman"/>
          <w:b/>
          <w:bCs/>
          <w:color w:val="000000"/>
          <w:sz w:val="28"/>
          <w:szCs w:val="28"/>
          <w:shd w:val="clear" w:color="auto" w:fill="FFFFFF"/>
          <w:lang w:eastAsia="ru-RU"/>
        </w:rPr>
        <w:t> этап</w:t>
      </w:r>
      <w:r w:rsidRPr="0041603C">
        <w:rPr>
          <w:rFonts w:ascii="Times New Roman" w:eastAsia="Times New Roman" w:hAnsi="Times New Roman" w:cs="Times New Roman"/>
          <w:color w:val="000000"/>
          <w:sz w:val="28"/>
          <w:szCs w:val="28"/>
          <w:shd w:val="clear" w:color="auto" w:fill="FFFFFF"/>
          <w:lang w:eastAsia="ru-RU"/>
        </w:rPr>
        <w:t> </w:t>
      </w:r>
      <w:r w:rsidRPr="0041603C">
        <w:rPr>
          <w:rFonts w:ascii="Times New Roman" w:eastAsia="Times New Roman" w:hAnsi="Times New Roman" w:cs="Times New Roman"/>
          <w:b/>
          <w:bCs/>
          <w:color w:val="000000"/>
          <w:sz w:val="28"/>
          <w:szCs w:val="28"/>
          <w:shd w:val="clear" w:color="auto" w:fill="FFFFFF"/>
          <w:lang w:eastAsia="ru-RU"/>
        </w:rPr>
        <w:t>рефлексии.</w:t>
      </w:r>
      <w:r w:rsidRPr="0041603C">
        <w:rPr>
          <w:rFonts w:ascii="Times New Roman" w:eastAsia="Times New Roman" w:hAnsi="Times New Roman" w:cs="Times New Roman"/>
          <w:color w:val="000000"/>
          <w:sz w:val="28"/>
          <w:szCs w:val="28"/>
          <w:shd w:val="clear" w:color="auto" w:fill="FFFFFF"/>
          <w:lang w:eastAsia="ru-RU"/>
        </w:rPr>
        <w:t> Ребятам нравится приемы </w:t>
      </w:r>
      <w:r w:rsidRPr="0041603C">
        <w:rPr>
          <w:rFonts w:ascii="Times New Roman" w:eastAsia="Times New Roman" w:hAnsi="Times New Roman" w:cs="Times New Roman"/>
          <w:b/>
          <w:bCs/>
          <w:color w:val="000000"/>
          <w:sz w:val="28"/>
          <w:szCs w:val="28"/>
          <w:shd w:val="clear" w:color="auto" w:fill="FFFFFF"/>
          <w:lang w:eastAsia="ru-RU"/>
        </w:rPr>
        <w:t>«Телеграмма», («</w:t>
      </w:r>
      <w:proofErr w:type="spellStart"/>
      <w:r w:rsidRPr="0041603C">
        <w:rPr>
          <w:rFonts w:ascii="Times New Roman" w:eastAsia="Times New Roman" w:hAnsi="Times New Roman" w:cs="Times New Roman"/>
          <w:b/>
          <w:bCs/>
          <w:color w:val="000000"/>
          <w:sz w:val="28"/>
          <w:szCs w:val="28"/>
          <w:shd w:val="clear" w:color="auto" w:fill="FFFFFF"/>
          <w:lang w:eastAsia="ru-RU"/>
        </w:rPr>
        <w:t>Синквейн</w:t>
      </w:r>
      <w:proofErr w:type="spellEnd"/>
      <w:r w:rsidRPr="0041603C">
        <w:rPr>
          <w:rFonts w:ascii="Times New Roman" w:eastAsia="Times New Roman" w:hAnsi="Times New Roman" w:cs="Times New Roman"/>
          <w:b/>
          <w:bCs/>
          <w:color w:val="000000"/>
          <w:sz w:val="28"/>
          <w:szCs w:val="28"/>
          <w:shd w:val="clear" w:color="auto" w:fill="FFFFFF"/>
          <w:lang w:eastAsia="ru-RU"/>
        </w:rPr>
        <w:t>»).</w:t>
      </w:r>
      <w:r w:rsidRPr="0041603C">
        <w:rPr>
          <w:rFonts w:ascii="Times New Roman" w:eastAsia="Times New Roman" w:hAnsi="Times New Roman" w:cs="Times New Roman"/>
          <w:color w:val="000000"/>
          <w:sz w:val="28"/>
          <w:szCs w:val="28"/>
          <w:lang w:eastAsia="ru-RU"/>
        </w:rPr>
        <w:br/>
      </w:r>
      <w:r w:rsidRPr="0041603C">
        <w:rPr>
          <w:rFonts w:ascii="Times New Roman" w:eastAsia="Times New Roman" w:hAnsi="Times New Roman" w:cs="Times New Roman"/>
          <w:color w:val="000000"/>
          <w:sz w:val="28"/>
          <w:szCs w:val="28"/>
          <w:shd w:val="clear" w:color="auto" w:fill="FFFFFF"/>
          <w:lang w:eastAsia="ru-RU"/>
        </w:rPr>
        <w:t>Этот прием очень простой, но эффективный на этапе рефлексии содержания учебного материала или рефлексии деятельности. </w:t>
      </w:r>
      <w:r w:rsidRPr="0041603C">
        <w:rPr>
          <w:rFonts w:ascii="Times New Roman" w:eastAsia="Times New Roman" w:hAnsi="Times New Roman" w:cs="Times New Roman"/>
          <w:color w:val="000000"/>
          <w:sz w:val="28"/>
          <w:szCs w:val="28"/>
          <w:lang w:eastAsia="ru-RU"/>
        </w:rPr>
        <w:br/>
      </w:r>
      <w:r w:rsidRPr="0041603C">
        <w:rPr>
          <w:rFonts w:ascii="Times New Roman" w:eastAsia="Times New Roman" w:hAnsi="Times New Roman" w:cs="Times New Roman"/>
          <w:color w:val="000000"/>
          <w:sz w:val="28"/>
          <w:szCs w:val="28"/>
          <w:shd w:val="clear" w:color="auto" w:fill="FFFFFF"/>
          <w:lang w:eastAsia="ru-RU"/>
        </w:rPr>
        <w:t>Обычно я его даю в конце урока, хотя он может быть на любом этапе урока: кратко написать самое важное, что уяснил с урока, написать пожелания соседу по парте и отправить ему, т.е. обменяться телеграммами. Можно попросить написать, о том, что вызвало затруднение, попросить соседа помочь в решении этого вопроса. Таким образом, решение вопроса о формировании коммуникативных компетенций у учащихся должно носить комплексный характер и являться результатом совместных усилий педагогов и практических психологов.</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shd w:val="clear" w:color="auto" w:fill="FFFFFF"/>
          <w:lang w:eastAsia="ru-RU"/>
        </w:rPr>
        <w:t>Внеклассная деятельность</w:t>
      </w:r>
    </w:p>
    <w:p w:rsidR="00AB798B" w:rsidRPr="0041603C" w:rsidRDefault="00AB798B" w:rsidP="00AB798B">
      <w:pPr>
        <w:shd w:val="clear" w:color="auto" w:fill="FFFFFF"/>
        <w:spacing w:after="0" w:line="240" w:lineRule="auto"/>
        <w:ind w:firstLine="540"/>
        <w:jc w:val="both"/>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Таким образом, решение вопроса о формировании коммуникативных компетенций у учащихся должно носить </w:t>
      </w:r>
      <w:r w:rsidRPr="0041603C">
        <w:rPr>
          <w:rFonts w:ascii="Times New Roman" w:eastAsia="Times New Roman" w:hAnsi="Times New Roman" w:cs="Times New Roman"/>
          <w:b/>
          <w:bCs/>
          <w:color w:val="000000"/>
          <w:sz w:val="28"/>
          <w:szCs w:val="28"/>
          <w:lang w:eastAsia="ru-RU"/>
        </w:rPr>
        <w:t>комплексный характер</w:t>
      </w:r>
      <w:r w:rsidRPr="0041603C">
        <w:rPr>
          <w:rFonts w:ascii="Times New Roman" w:eastAsia="Times New Roman" w:hAnsi="Times New Roman" w:cs="Times New Roman"/>
          <w:color w:val="000000"/>
          <w:sz w:val="28"/>
          <w:szCs w:val="28"/>
          <w:lang w:eastAsia="ru-RU"/>
        </w:rPr>
        <w:t> и являться результатом совместных усилий педагогов и практических психологов.</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b/>
          <w:bCs/>
          <w:color w:val="000000"/>
          <w:sz w:val="28"/>
          <w:szCs w:val="28"/>
          <w:lang w:eastAsia="ru-RU"/>
        </w:rPr>
        <w:lastRenderedPageBreak/>
        <w:t>Список литературы</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Используемая литература</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xml:space="preserve">Бушуева Г.М. Коммуникативные задачи как средство формирования коммуникативных умений у младших школьников: </w:t>
      </w:r>
      <w:proofErr w:type="spellStart"/>
      <w:r w:rsidRPr="0041603C">
        <w:rPr>
          <w:rFonts w:ascii="Times New Roman" w:eastAsia="Times New Roman" w:hAnsi="Times New Roman" w:cs="Times New Roman"/>
          <w:color w:val="000000"/>
          <w:sz w:val="28"/>
          <w:szCs w:val="28"/>
          <w:lang w:eastAsia="ru-RU"/>
        </w:rPr>
        <w:t>автореф</w:t>
      </w:r>
      <w:proofErr w:type="spellEnd"/>
      <w:r w:rsidRPr="0041603C">
        <w:rPr>
          <w:rFonts w:ascii="Times New Roman" w:eastAsia="Times New Roman" w:hAnsi="Times New Roman" w:cs="Times New Roman"/>
          <w:color w:val="000000"/>
          <w:sz w:val="28"/>
          <w:szCs w:val="28"/>
          <w:lang w:eastAsia="ru-RU"/>
        </w:rPr>
        <w:t xml:space="preserve">. </w:t>
      </w:r>
      <w:proofErr w:type="spellStart"/>
      <w:r w:rsidRPr="0041603C">
        <w:rPr>
          <w:rFonts w:ascii="Times New Roman" w:eastAsia="Times New Roman" w:hAnsi="Times New Roman" w:cs="Times New Roman"/>
          <w:color w:val="000000"/>
          <w:sz w:val="28"/>
          <w:szCs w:val="28"/>
          <w:lang w:eastAsia="ru-RU"/>
        </w:rPr>
        <w:t>дис</w:t>
      </w:r>
      <w:proofErr w:type="spellEnd"/>
      <w:r w:rsidRPr="0041603C">
        <w:rPr>
          <w:rFonts w:ascii="Times New Roman" w:eastAsia="Times New Roman" w:hAnsi="Times New Roman" w:cs="Times New Roman"/>
          <w:color w:val="000000"/>
          <w:sz w:val="28"/>
          <w:szCs w:val="28"/>
          <w:lang w:eastAsia="ru-RU"/>
        </w:rPr>
        <w:t xml:space="preserve">. канд. </w:t>
      </w:r>
      <w:proofErr w:type="spellStart"/>
      <w:r w:rsidRPr="0041603C">
        <w:rPr>
          <w:rFonts w:ascii="Times New Roman" w:eastAsia="Times New Roman" w:hAnsi="Times New Roman" w:cs="Times New Roman"/>
          <w:color w:val="000000"/>
          <w:sz w:val="28"/>
          <w:szCs w:val="28"/>
          <w:lang w:eastAsia="ru-RU"/>
        </w:rPr>
        <w:t>пед</w:t>
      </w:r>
      <w:proofErr w:type="spellEnd"/>
      <w:r w:rsidRPr="0041603C">
        <w:rPr>
          <w:rFonts w:ascii="Times New Roman" w:eastAsia="Times New Roman" w:hAnsi="Times New Roman" w:cs="Times New Roman"/>
          <w:color w:val="000000"/>
          <w:sz w:val="28"/>
          <w:szCs w:val="28"/>
          <w:lang w:eastAsia="ru-RU"/>
        </w:rPr>
        <w:t>. наук. - Калининград, 2003.</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1.Александрова О.А. Проблема воспитания речевой (коммуникативной) культуры в процессе обучения русскому языку//Русский язык. – 2006. - №3.</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xml:space="preserve">2. </w:t>
      </w:r>
      <w:proofErr w:type="spellStart"/>
      <w:r w:rsidRPr="0041603C">
        <w:rPr>
          <w:rFonts w:ascii="Times New Roman" w:eastAsia="Times New Roman" w:hAnsi="Times New Roman" w:cs="Times New Roman"/>
          <w:color w:val="000000"/>
          <w:sz w:val="28"/>
          <w:szCs w:val="28"/>
          <w:lang w:eastAsia="ru-RU"/>
        </w:rPr>
        <w:t>Бройде</w:t>
      </w:r>
      <w:proofErr w:type="spellEnd"/>
      <w:r w:rsidRPr="0041603C">
        <w:rPr>
          <w:rFonts w:ascii="Times New Roman" w:eastAsia="Times New Roman" w:hAnsi="Times New Roman" w:cs="Times New Roman"/>
          <w:color w:val="000000"/>
          <w:sz w:val="28"/>
          <w:szCs w:val="28"/>
          <w:lang w:eastAsia="ru-RU"/>
        </w:rPr>
        <w:t xml:space="preserve"> М. Русский язык в упражнениях и играх. / М. </w:t>
      </w:r>
      <w:proofErr w:type="spellStart"/>
      <w:r w:rsidRPr="0041603C">
        <w:rPr>
          <w:rFonts w:ascii="Times New Roman" w:eastAsia="Times New Roman" w:hAnsi="Times New Roman" w:cs="Times New Roman"/>
          <w:color w:val="000000"/>
          <w:sz w:val="28"/>
          <w:szCs w:val="28"/>
          <w:lang w:eastAsia="ru-RU"/>
        </w:rPr>
        <w:t>Бройде</w:t>
      </w:r>
      <w:proofErr w:type="spellEnd"/>
      <w:r w:rsidRPr="0041603C">
        <w:rPr>
          <w:rFonts w:ascii="Times New Roman" w:eastAsia="Times New Roman" w:hAnsi="Times New Roman" w:cs="Times New Roman"/>
          <w:color w:val="000000"/>
          <w:sz w:val="28"/>
          <w:szCs w:val="28"/>
          <w:lang w:eastAsia="ru-RU"/>
        </w:rPr>
        <w:t>. – М., 2001. – 307с.</w:t>
      </w:r>
    </w:p>
    <w:p w:rsidR="00AB798B" w:rsidRPr="0041603C" w:rsidRDefault="00AB798B" w:rsidP="00AB798B">
      <w:pPr>
        <w:shd w:val="clear" w:color="auto" w:fill="FFFFFF"/>
        <w:spacing w:after="0" w:line="240" w:lineRule="auto"/>
        <w:rPr>
          <w:rFonts w:ascii="Calibri" w:eastAsia="Times New Roman" w:hAnsi="Calibri" w:cs="Times New Roman"/>
          <w:color w:val="000000"/>
          <w:lang w:eastAsia="ru-RU"/>
        </w:rPr>
      </w:pPr>
      <w:r w:rsidRPr="0041603C">
        <w:rPr>
          <w:rFonts w:ascii="Times New Roman" w:eastAsia="Times New Roman" w:hAnsi="Times New Roman" w:cs="Times New Roman"/>
          <w:color w:val="000000"/>
          <w:sz w:val="28"/>
          <w:szCs w:val="28"/>
          <w:lang w:eastAsia="ru-RU"/>
        </w:rPr>
        <w:t xml:space="preserve">3.Как перейти к реализации ФГОС второго поколения по образовательной системе «Школа 2000…» / Под ред. Л.Г. </w:t>
      </w:r>
      <w:proofErr w:type="spellStart"/>
      <w:r w:rsidRPr="0041603C">
        <w:rPr>
          <w:rFonts w:ascii="Times New Roman" w:eastAsia="Times New Roman" w:hAnsi="Times New Roman" w:cs="Times New Roman"/>
          <w:color w:val="000000"/>
          <w:sz w:val="28"/>
          <w:szCs w:val="28"/>
          <w:lang w:eastAsia="ru-RU"/>
        </w:rPr>
        <w:t>Петерсон</w:t>
      </w:r>
      <w:proofErr w:type="spellEnd"/>
      <w:r w:rsidRPr="0041603C">
        <w:rPr>
          <w:rFonts w:ascii="Times New Roman" w:eastAsia="Times New Roman" w:hAnsi="Times New Roman" w:cs="Times New Roman"/>
          <w:color w:val="000000"/>
          <w:sz w:val="28"/>
          <w:szCs w:val="28"/>
          <w:lang w:eastAsia="ru-RU"/>
        </w:rPr>
        <w:t>. – М., 2010.</w:t>
      </w:r>
    </w:p>
    <w:p w:rsidR="00AB798B" w:rsidRPr="0041603C" w:rsidRDefault="00B22D2C"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4</w:t>
      </w:r>
      <w:r w:rsidR="00AB798B" w:rsidRPr="0041603C">
        <w:rPr>
          <w:rFonts w:ascii="Times New Roman" w:eastAsia="Times New Roman" w:hAnsi="Times New Roman" w:cs="Times New Roman"/>
          <w:color w:val="000000"/>
          <w:sz w:val="28"/>
          <w:szCs w:val="28"/>
          <w:lang w:eastAsia="ru-RU"/>
        </w:rPr>
        <w:t xml:space="preserve">. Матюшкин А.М. Проблемные ситуации в мышлении и обучении. – М.: </w:t>
      </w:r>
      <w:proofErr w:type="spellStart"/>
      <w:r w:rsidR="00AB798B" w:rsidRPr="0041603C">
        <w:rPr>
          <w:rFonts w:ascii="Times New Roman" w:eastAsia="Times New Roman" w:hAnsi="Times New Roman" w:cs="Times New Roman"/>
          <w:color w:val="000000"/>
          <w:sz w:val="28"/>
          <w:szCs w:val="28"/>
          <w:lang w:eastAsia="ru-RU"/>
        </w:rPr>
        <w:t>Директ</w:t>
      </w:r>
      <w:proofErr w:type="spellEnd"/>
      <w:r w:rsidR="00AB798B" w:rsidRPr="0041603C">
        <w:rPr>
          <w:rFonts w:ascii="Times New Roman" w:eastAsia="Times New Roman" w:hAnsi="Times New Roman" w:cs="Times New Roman"/>
          <w:color w:val="000000"/>
          <w:sz w:val="28"/>
          <w:szCs w:val="28"/>
          <w:lang w:eastAsia="ru-RU"/>
        </w:rPr>
        <w:t xml:space="preserve">-Медиа, </w:t>
      </w:r>
      <w:proofErr w:type="gramStart"/>
      <w:r w:rsidR="00AB798B" w:rsidRPr="0041603C">
        <w:rPr>
          <w:rFonts w:ascii="Times New Roman" w:eastAsia="Times New Roman" w:hAnsi="Times New Roman" w:cs="Times New Roman"/>
          <w:color w:val="000000"/>
          <w:sz w:val="28"/>
          <w:szCs w:val="28"/>
          <w:lang w:eastAsia="ru-RU"/>
        </w:rPr>
        <w:t>2008..</w:t>
      </w:r>
      <w:proofErr w:type="gramEnd"/>
    </w:p>
    <w:p w:rsidR="00AB798B" w:rsidRPr="0041603C" w:rsidRDefault="00B22D2C"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5</w:t>
      </w:r>
      <w:r w:rsidR="00AB798B" w:rsidRPr="0041603C">
        <w:rPr>
          <w:rFonts w:ascii="Times New Roman" w:eastAsia="Times New Roman" w:hAnsi="Times New Roman" w:cs="Times New Roman"/>
          <w:color w:val="000000"/>
          <w:sz w:val="28"/>
          <w:szCs w:val="28"/>
          <w:lang w:eastAsia="ru-RU"/>
        </w:rPr>
        <w:t>.Программа развития и формирования универсальных учебных действий для основного общего образования. – М.: 2008.</w:t>
      </w:r>
    </w:p>
    <w:p w:rsidR="00AB798B" w:rsidRPr="0041603C" w:rsidRDefault="00B22D2C" w:rsidP="00AB798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6</w:t>
      </w:r>
      <w:r w:rsidR="00AB798B" w:rsidRPr="0041603C">
        <w:rPr>
          <w:rFonts w:ascii="Times New Roman" w:eastAsia="Times New Roman" w:hAnsi="Times New Roman" w:cs="Times New Roman"/>
          <w:color w:val="000000"/>
          <w:sz w:val="28"/>
          <w:szCs w:val="28"/>
          <w:lang w:eastAsia="ru-RU"/>
        </w:rPr>
        <w:t>.Федеральный государственный образовательный стандарт основного общего образования / М-во образования и науки Рос. Федерации. – М.: Просвещение, 2011.</w:t>
      </w:r>
    </w:p>
    <w:p w:rsidR="006D72FD" w:rsidRDefault="006D72FD"/>
    <w:sectPr w:rsidR="006D7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93A"/>
    <w:multiLevelType w:val="multilevel"/>
    <w:tmpl w:val="99A28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71170"/>
    <w:multiLevelType w:val="multilevel"/>
    <w:tmpl w:val="39389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E6934"/>
    <w:multiLevelType w:val="multilevel"/>
    <w:tmpl w:val="774E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8B"/>
    <w:rsid w:val="006D72FD"/>
    <w:rsid w:val="006F31B7"/>
    <w:rsid w:val="00AB798B"/>
    <w:rsid w:val="00B2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A90F"/>
  <w15:chartTrackingRefBased/>
  <w15:docId w15:val="{829AE96E-EFB7-4E0A-BACC-F13F5435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2791</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грязи</dc:creator>
  <cp:keywords/>
  <dc:description/>
  <cp:lastModifiedBy>ProЖелеZо</cp:lastModifiedBy>
  <cp:revision>2</cp:revision>
  <dcterms:created xsi:type="dcterms:W3CDTF">2021-02-06T18:08:00Z</dcterms:created>
  <dcterms:modified xsi:type="dcterms:W3CDTF">2021-02-09T18:35:00Z</dcterms:modified>
</cp:coreProperties>
</file>