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r w:rsidRPr="000B214F">
        <w:rPr>
          <w:rFonts w:ascii="Times New Roman" w:eastAsia="Times New Roman" w:hAnsi="Times New Roman" w:cs="Times New Roman"/>
          <w:sz w:val="24"/>
          <w:szCs w:val="24"/>
          <w:lang w:eastAsia="ru-RU"/>
        </w:rPr>
        <w:t xml:space="preserve">                                               </w:t>
      </w:r>
      <w:r w:rsidRPr="000B214F">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1pt;height:44.2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Доклад "/>
          </v:shape>
        </w:pict>
      </w: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r w:rsidRPr="000B214F">
        <w:rPr>
          <w:rFonts w:ascii="Times New Roman" w:eastAsia="Times New Roman" w:hAnsi="Times New Roman" w:cs="Times New Roman"/>
          <w:sz w:val="24"/>
          <w:szCs w:val="24"/>
          <w:lang w:eastAsia="ru-RU"/>
        </w:rPr>
        <w:pict>
          <v:shape id="_x0000_i1026" type="#_x0000_t136" style="width:529.5pt;height:51pt">
            <v:shadow on="t" opacity="52429f"/>
            <v:textpath style="font-family:&quot;Arial&quot;;font-style:italic;v-text-kern:t" trim="t" fitpath="t" string="Пути формирования устойчивых познавательных интересов"/>
          </v:shape>
        </w:pict>
      </w: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r w:rsidRPr="000B214F">
        <w:rPr>
          <w:rFonts w:ascii="Times New Roman" w:eastAsia="Times New Roman" w:hAnsi="Times New Roman" w:cs="Times New Roman"/>
          <w:sz w:val="24"/>
          <w:szCs w:val="24"/>
          <w:lang w:eastAsia="ru-RU"/>
        </w:rPr>
        <w:t xml:space="preserve">     </w:t>
      </w:r>
      <w:r w:rsidRPr="000B214F">
        <w:rPr>
          <w:rFonts w:ascii="Times New Roman" w:eastAsia="Times New Roman" w:hAnsi="Times New Roman" w:cs="Times New Roman"/>
          <w:sz w:val="24"/>
          <w:szCs w:val="24"/>
          <w:lang w:eastAsia="ru-RU"/>
        </w:rPr>
        <w:pict>
          <v:shape id="_x0000_i1027" type="#_x0000_t136" style="width:467.25pt;height:26.25pt">
            <v:shadow on="t" opacity="52429f"/>
            <v:textpath style="font-family:&quot;Arial&quot;;font-style:italic;v-text-kern:t" trim="t" fitpath="t" string="на уроках математики в старших классах"/>
          </v:shape>
        </w:pict>
      </w: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900"/>
        <w:rPr>
          <w:rFonts w:ascii="Times New Roman" w:eastAsia="Times New Roman" w:hAnsi="Times New Roman" w:cs="Times New Roman"/>
          <w:sz w:val="28"/>
          <w:szCs w:val="28"/>
          <w:lang w:eastAsia="ru-RU"/>
        </w:rPr>
      </w:pPr>
      <w:r w:rsidRPr="000B214F">
        <w:rPr>
          <w:rFonts w:ascii="Times New Roman" w:eastAsia="Times New Roman" w:hAnsi="Times New Roman" w:cs="Times New Roman"/>
          <w:sz w:val="24"/>
          <w:szCs w:val="24"/>
          <w:lang w:eastAsia="ru-RU"/>
        </w:rPr>
        <w:t xml:space="preserve">                                                                                                          </w:t>
      </w:r>
      <w:r w:rsidRPr="000B214F">
        <w:rPr>
          <w:rFonts w:ascii="Times New Roman" w:eastAsia="Times New Roman" w:hAnsi="Times New Roman" w:cs="Times New Roman"/>
          <w:sz w:val="28"/>
          <w:szCs w:val="28"/>
          <w:lang w:eastAsia="ru-RU"/>
        </w:rPr>
        <w:t xml:space="preserve">Подготовила учитель </w:t>
      </w:r>
    </w:p>
    <w:p w:rsidR="000B214F" w:rsidRPr="000B214F" w:rsidRDefault="000B214F" w:rsidP="000B214F">
      <w:pPr>
        <w:spacing w:after="0" w:line="240" w:lineRule="auto"/>
        <w:ind w:left="-900"/>
        <w:rPr>
          <w:rFonts w:ascii="Times New Roman" w:eastAsia="Times New Roman" w:hAnsi="Times New Roman" w:cs="Times New Roman"/>
          <w:sz w:val="28"/>
          <w:szCs w:val="28"/>
          <w:lang w:eastAsia="ru-RU"/>
        </w:rPr>
      </w:pPr>
      <w:r w:rsidRPr="000B214F">
        <w:rPr>
          <w:rFonts w:ascii="Times New Roman" w:eastAsia="Times New Roman" w:hAnsi="Times New Roman" w:cs="Times New Roman"/>
          <w:sz w:val="28"/>
          <w:szCs w:val="28"/>
          <w:lang w:eastAsia="ru-RU"/>
        </w:rPr>
        <w:t xml:space="preserve">                                                                                       МБОУ СОШ с. Б. </w:t>
      </w:r>
      <w:proofErr w:type="spellStart"/>
      <w:r w:rsidRPr="000B214F">
        <w:rPr>
          <w:rFonts w:ascii="Times New Roman" w:eastAsia="Times New Roman" w:hAnsi="Times New Roman" w:cs="Times New Roman"/>
          <w:sz w:val="28"/>
          <w:szCs w:val="28"/>
          <w:lang w:eastAsia="ru-RU"/>
        </w:rPr>
        <w:t>Самовец</w:t>
      </w:r>
      <w:proofErr w:type="spellEnd"/>
    </w:p>
    <w:p w:rsidR="000B214F" w:rsidRPr="000B214F" w:rsidRDefault="000B214F" w:rsidP="000B214F">
      <w:pPr>
        <w:spacing w:after="0" w:line="240" w:lineRule="auto"/>
        <w:ind w:left="-900"/>
        <w:rPr>
          <w:rFonts w:ascii="Times New Roman" w:eastAsia="Times New Roman" w:hAnsi="Times New Roman" w:cs="Times New Roman"/>
          <w:sz w:val="28"/>
          <w:szCs w:val="28"/>
          <w:lang w:eastAsia="ru-RU"/>
        </w:rPr>
      </w:pPr>
      <w:r w:rsidRPr="000B214F">
        <w:rPr>
          <w:rFonts w:ascii="Times New Roman" w:eastAsia="Times New Roman" w:hAnsi="Times New Roman" w:cs="Times New Roman"/>
          <w:sz w:val="28"/>
          <w:szCs w:val="28"/>
          <w:lang w:eastAsia="ru-RU"/>
        </w:rPr>
        <w:t xml:space="preserve">                                                                                                  Козлова С.В.</w:t>
      </w:r>
    </w:p>
    <w:p w:rsidR="00AA7E0F" w:rsidRDefault="000B214F"/>
    <w:p w:rsidR="000B214F" w:rsidRDefault="000B214F"/>
    <w:p w:rsidR="000B214F" w:rsidRPr="000B214F" w:rsidRDefault="000B214F" w:rsidP="000B214F">
      <w:pPr>
        <w:spacing w:after="0" w:line="240" w:lineRule="auto"/>
        <w:ind w:left="-900"/>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lastRenderedPageBreak/>
        <w:t xml:space="preserve">                </w:t>
      </w:r>
      <w:r w:rsidRPr="000B214F">
        <w:rPr>
          <w:rFonts w:ascii="Times New Roman" w:eastAsia="Times New Roman" w:hAnsi="Times New Roman" w:cs="Times New Roman"/>
          <w:b/>
          <w:bCs/>
          <w:sz w:val="28"/>
          <w:szCs w:val="28"/>
          <w:lang w:eastAsia="ru-RU"/>
        </w:rPr>
        <w:t xml:space="preserve">Актуальность проблемы развития познавательного интереса </w:t>
      </w:r>
      <w:r w:rsidRPr="000B214F">
        <w:rPr>
          <w:rFonts w:ascii="Times New Roman" w:eastAsia="Times New Roman" w:hAnsi="Times New Roman" w:cs="Times New Roman"/>
          <w:sz w:val="24"/>
          <w:szCs w:val="24"/>
          <w:lang w:eastAsia="ru-RU"/>
        </w:rPr>
        <w:br/>
      </w:r>
    </w:p>
    <w:p w:rsidR="000B214F" w:rsidRPr="000B214F" w:rsidRDefault="000B214F" w:rsidP="000B214F">
      <w:pPr>
        <w:spacing w:after="0" w:line="240" w:lineRule="auto"/>
        <w:ind w:left="-851" w:firstLine="284"/>
        <w:rPr>
          <w:rFonts w:ascii="Times New Roman" w:eastAsia="Times New Roman" w:hAnsi="Times New Roman" w:cs="Times New Roman"/>
          <w:sz w:val="24"/>
          <w:szCs w:val="24"/>
          <w:lang w:eastAsia="ru-RU"/>
        </w:rPr>
      </w:pPr>
      <w:r w:rsidRPr="000B214F">
        <w:rPr>
          <w:rFonts w:ascii="Times New Roman" w:eastAsia="Times New Roman" w:hAnsi="Times New Roman" w:cs="Times New Roman"/>
          <w:sz w:val="24"/>
          <w:szCs w:val="24"/>
          <w:lang w:eastAsia="ru-RU"/>
        </w:rPr>
        <w:t xml:space="preserve">   Как известно, процесс усвоения содержания образования, развития интеллекта не является непосредственным отражением педагогических воздействий. Педагогические внешние воздействия преломляются через внутренние условия субъекта обучения, через его личность. Важнейшей характеристикой личности являются его отношения с окружающими условиями, его интересы.</w:t>
      </w:r>
      <w:r w:rsidRPr="000B214F">
        <w:rPr>
          <w:rFonts w:ascii="Times New Roman" w:eastAsia="Times New Roman" w:hAnsi="Times New Roman" w:cs="Times New Roman"/>
          <w:sz w:val="24"/>
          <w:szCs w:val="24"/>
          <w:lang w:eastAsia="ru-RU"/>
        </w:rPr>
        <w:br/>
        <w:t xml:space="preserve">   Познавательный интерес - интерес к учебно-познавательной деятельности является мощным двигателем в обучении. Наличием познавательного интереса в процессе обучения обеспечивается самостоятельно совершаемый встречный процесс в деятельности ученика, усиливается эффект воспитания, развития, обучения. Равнодушный ученик нуждается в постоянном стимулировании его деятельности.</w:t>
      </w:r>
      <w:r w:rsidRPr="000B214F">
        <w:rPr>
          <w:rFonts w:ascii="Times New Roman" w:eastAsia="Times New Roman" w:hAnsi="Times New Roman" w:cs="Times New Roman"/>
          <w:sz w:val="24"/>
          <w:szCs w:val="24"/>
          <w:lang w:eastAsia="ru-RU"/>
        </w:rPr>
        <w:br/>
        <w:t xml:space="preserve">   Интерес тесно связан с эмоциональной жизнью человека. Невозможность удовлетворить какой-либо интерес вызывает неприятие, отрицательные эмоции. А в случае, когда интересное человеку доступно ему, является предметом его познавательной или трудовой деятельности, у него возникают положительные эмоции</w:t>
      </w:r>
      <w:proofErr w:type="gramStart"/>
      <w:r w:rsidRPr="000B214F">
        <w:rPr>
          <w:rFonts w:ascii="Times New Roman" w:eastAsia="Times New Roman" w:hAnsi="Times New Roman" w:cs="Times New Roman"/>
          <w:sz w:val="24"/>
          <w:szCs w:val="24"/>
          <w:lang w:eastAsia="ru-RU"/>
        </w:rPr>
        <w:t>.</w:t>
      </w:r>
      <w:proofErr w:type="gramEnd"/>
      <w:r w:rsidRPr="000B214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Позн</w:t>
      </w:r>
      <w:r w:rsidRPr="000B214F">
        <w:rPr>
          <w:rFonts w:ascii="Times New Roman" w:eastAsia="Times New Roman" w:hAnsi="Times New Roman" w:cs="Times New Roman"/>
          <w:sz w:val="24"/>
          <w:szCs w:val="24"/>
          <w:lang w:eastAsia="ru-RU"/>
        </w:rPr>
        <w:t>авательный интерес - один из самых значимых мотивов учения. В общей структуре мотивации познавательной деятельности этот мотив раньше других осознается учеником, который, не задумываясь, может указать на интересный и неинтересный ему школьный предмет, на интересный или неинтересный урок.</w:t>
      </w:r>
      <w:r w:rsidRPr="000B214F">
        <w:rPr>
          <w:rFonts w:ascii="Times New Roman" w:eastAsia="Times New Roman" w:hAnsi="Times New Roman" w:cs="Times New Roman"/>
          <w:sz w:val="24"/>
          <w:szCs w:val="24"/>
          <w:lang w:eastAsia="ru-RU"/>
        </w:rPr>
        <w:br/>
        <w:t xml:space="preserve">   Действие познавательного интереса как мотива учения бескорыстно. Если это реально действующий мотив, то ему подчиняется деятельность на уроке, досуг, общение. Познавательная деятельность становится воодушевленной, свободной и легкой. Снимается проблема школьной перегрузки.</w:t>
      </w:r>
      <w:r w:rsidRPr="000B214F">
        <w:rPr>
          <w:rFonts w:ascii="Times New Roman" w:eastAsia="Times New Roman" w:hAnsi="Times New Roman" w:cs="Times New Roman"/>
          <w:sz w:val="24"/>
          <w:szCs w:val="24"/>
          <w:lang w:eastAsia="ru-RU"/>
        </w:rPr>
        <w:br/>
        <w:t xml:space="preserve">   Познавательный интерес, взаимодействуя с социальными, нравственными мотивами, мотивом самовоспитания, обогащает личность. Обособленность же познавательных мотивов от других ценностных мотивов может неблагоприятно сказаться на формировании личностных качеств ученика.</w:t>
      </w:r>
      <w:r w:rsidRPr="000B214F">
        <w:rPr>
          <w:rFonts w:ascii="Times New Roman" w:eastAsia="Times New Roman" w:hAnsi="Times New Roman" w:cs="Times New Roman"/>
          <w:sz w:val="24"/>
          <w:szCs w:val="24"/>
          <w:lang w:eastAsia="ru-RU"/>
        </w:rPr>
        <w:br/>
        <w:t xml:space="preserve">   Развитие познавательного интереса способствует росту сознательного отношения к учению, развитию познавательных процессов, умению ими управлять, сознательно их регулировать.</w:t>
      </w:r>
      <w:r w:rsidRPr="000B214F">
        <w:rPr>
          <w:rFonts w:ascii="Times New Roman" w:eastAsia="Times New Roman" w:hAnsi="Times New Roman" w:cs="Times New Roman"/>
          <w:sz w:val="24"/>
          <w:szCs w:val="24"/>
          <w:lang w:eastAsia="ru-RU"/>
        </w:rPr>
        <w:br/>
        <w:t xml:space="preserve">  Развитие специфического, устойчивого интереса к той или иной науке, отрасли знания, области деятельности приводит к формированию познавательно-профессиональной направленности личности, определяющей выбор профессии. Наличие такого интереса стимулирует постоянное стремление к расширению и углублению знаний и умений в соответствующей области.</w:t>
      </w:r>
      <w:r w:rsidRPr="000B214F">
        <w:rPr>
          <w:rFonts w:ascii="Times New Roman" w:eastAsia="Times New Roman" w:hAnsi="Times New Roman" w:cs="Times New Roman"/>
          <w:sz w:val="24"/>
          <w:szCs w:val="24"/>
          <w:lang w:eastAsia="ru-RU"/>
        </w:rPr>
        <w:br/>
        <w:t xml:space="preserve">   Влиянием на познавательный интерес учащегося осуществляется влияние и на успешность обучения и на всю личность школьника в целом.</w:t>
      </w:r>
      <w:r w:rsidRPr="000B214F">
        <w:rPr>
          <w:rFonts w:ascii="Times New Roman" w:eastAsia="Times New Roman" w:hAnsi="Times New Roman" w:cs="Times New Roman"/>
          <w:sz w:val="24"/>
          <w:szCs w:val="24"/>
          <w:lang w:eastAsia="ru-RU"/>
        </w:rPr>
        <w:br/>
        <w:t xml:space="preserve">   Задача формирования познавательных интересов очень актуальна для построения учебного процесса, т. к. школе необходимо привить ученику стремление к постоянному пополнению своих знаний с помощью самообразования, содействовать побуждениям, расширять свой общий и специальный кругозор. Забота о создании, поддержании и развитии интереса к предмету, к процессу познания - важнейшая задача, стоящая перед каждым учителем. Проблема познавательного интереса является необходимым компонентом разработки таких проблем как совершенствование в организации урока, написание учебных пособий, воспитание самостоятельности учащихся, повышение мастерства учителя, развитие мышления учащихся.</w:t>
      </w:r>
      <w:r w:rsidRPr="000B214F">
        <w:rPr>
          <w:rFonts w:ascii="Times New Roman" w:eastAsia="Times New Roman" w:hAnsi="Times New Roman" w:cs="Times New Roman"/>
          <w:sz w:val="24"/>
          <w:szCs w:val="24"/>
          <w:lang w:eastAsia="ru-RU"/>
        </w:rPr>
        <w:br/>
      </w:r>
      <w:r w:rsidRPr="000B214F">
        <w:rPr>
          <w:rFonts w:ascii="Times New Roman" w:eastAsia="Times New Roman" w:hAnsi="Times New Roman" w:cs="Times New Roman"/>
          <w:sz w:val="24"/>
          <w:szCs w:val="24"/>
          <w:lang w:eastAsia="ru-RU"/>
        </w:rPr>
        <w:br/>
      </w:r>
      <w:r w:rsidRPr="000B214F">
        <w:rPr>
          <w:rFonts w:ascii="Times New Roman" w:eastAsia="Times New Roman" w:hAnsi="Times New Roman" w:cs="Times New Roman"/>
          <w:b/>
          <w:bCs/>
          <w:sz w:val="24"/>
          <w:szCs w:val="24"/>
          <w:lang w:eastAsia="ru-RU"/>
        </w:rPr>
        <w:t xml:space="preserve"> Понятие о познавательном интересе</w:t>
      </w:r>
      <w:proofErr w:type="gramStart"/>
      <w:r w:rsidRPr="000B214F">
        <w:rPr>
          <w:rFonts w:ascii="Times New Roman" w:eastAsia="Times New Roman" w:hAnsi="Times New Roman" w:cs="Times New Roman"/>
          <w:sz w:val="24"/>
          <w:szCs w:val="24"/>
          <w:lang w:eastAsia="ru-RU"/>
        </w:rPr>
        <w:br/>
      </w:r>
      <w:r w:rsidRPr="000B214F">
        <w:rPr>
          <w:rFonts w:ascii="Times New Roman" w:eastAsia="Times New Roman" w:hAnsi="Times New Roman" w:cs="Times New Roman"/>
          <w:sz w:val="24"/>
          <w:szCs w:val="24"/>
          <w:lang w:eastAsia="ru-RU"/>
        </w:rPr>
        <w:br/>
        <w:t>П</w:t>
      </w:r>
      <w:proofErr w:type="gramEnd"/>
      <w:r w:rsidRPr="000B214F">
        <w:rPr>
          <w:rFonts w:ascii="Times New Roman" w:eastAsia="Times New Roman" w:hAnsi="Times New Roman" w:cs="Times New Roman"/>
          <w:sz w:val="24"/>
          <w:szCs w:val="24"/>
          <w:lang w:eastAsia="ru-RU"/>
        </w:rPr>
        <w:t xml:space="preserve">од познавательным интересом различные его исследователи понимают особую избирательную направленность личности на процесс познания, избирательный характер которой выражается в той или иной предметной области (С. Л. Рубинштейн); стремление человека обращать на что-то внимание, познавать какие-либо предметы и явления (Ф.Н. </w:t>
      </w:r>
      <w:proofErr w:type="spellStart"/>
      <w:r w:rsidRPr="000B214F">
        <w:rPr>
          <w:rFonts w:ascii="Times New Roman" w:eastAsia="Times New Roman" w:hAnsi="Times New Roman" w:cs="Times New Roman"/>
          <w:sz w:val="24"/>
          <w:szCs w:val="24"/>
          <w:lang w:eastAsia="ru-RU"/>
        </w:rPr>
        <w:t>Гоноболин</w:t>
      </w:r>
      <w:proofErr w:type="spellEnd"/>
      <w:r w:rsidRPr="000B214F">
        <w:rPr>
          <w:rFonts w:ascii="Times New Roman" w:eastAsia="Times New Roman" w:hAnsi="Times New Roman" w:cs="Times New Roman"/>
          <w:sz w:val="24"/>
          <w:szCs w:val="24"/>
          <w:lang w:eastAsia="ru-RU"/>
        </w:rPr>
        <w:t xml:space="preserve">); особое избирательное, наполненное активным замыслом, сильными эмоциями, устремлениями отношение личности к </w:t>
      </w:r>
      <w:r w:rsidRPr="000B214F">
        <w:rPr>
          <w:rFonts w:ascii="Times New Roman" w:eastAsia="Times New Roman" w:hAnsi="Times New Roman" w:cs="Times New Roman"/>
          <w:sz w:val="24"/>
          <w:szCs w:val="24"/>
          <w:lang w:eastAsia="ru-RU"/>
        </w:rPr>
        <w:lastRenderedPageBreak/>
        <w:t>окружающему миру, к его объектам, явлениям, процессам (Г.И. Щукина); эмоционально окрашенную потребность, прошедшую стадию мотивации и придающую деятельности человека увлекательный характер (И.Ф. Харламов).</w:t>
      </w:r>
      <w:r w:rsidRPr="000B214F">
        <w:rPr>
          <w:rFonts w:ascii="Times New Roman" w:eastAsia="Times New Roman" w:hAnsi="Times New Roman" w:cs="Times New Roman"/>
          <w:sz w:val="24"/>
          <w:szCs w:val="24"/>
          <w:lang w:eastAsia="ru-RU"/>
        </w:rPr>
        <w:br/>
        <w:t xml:space="preserve">   Как можно видеть, разные авторы с различных позиций определяют познавательный интерес, не противоречат друг другу, подчеркивая разные грани этого феномена, взаимно его обогащая.</w:t>
      </w:r>
      <w:r w:rsidRPr="000B214F">
        <w:rPr>
          <w:rFonts w:ascii="Times New Roman" w:eastAsia="Times New Roman" w:hAnsi="Times New Roman" w:cs="Times New Roman"/>
          <w:sz w:val="24"/>
          <w:szCs w:val="24"/>
          <w:lang w:eastAsia="ru-RU"/>
        </w:rPr>
        <w:br/>
        <w:t xml:space="preserve">   Для более глубокого изучения понятия познавательного интереса рассмотрим различные подходы к его классификации, к выделению уровней познавательного интереса.</w:t>
      </w:r>
      <w:r w:rsidRPr="000B214F">
        <w:rPr>
          <w:rFonts w:ascii="Times New Roman" w:eastAsia="Times New Roman" w:hAnsi="Times New Roman" w:cs="Times New Roman"/>
          <w:sz w:val="24"/>
          <w:szCs w:val="24"/>
          <w:lang w:eastAsia="ru-RU"/>
        </w:rPr>
        <w:br/>
        <w:t xml:space="preserve">   Интерес к какому-нибудь предмету, к занятию, отрасли знаний, как и внимание, может быть прямым (непосредственным) и косвенным (опосредованным). В случае прямого интереса человека привлекает сам предмет, деятельность определенного вида. Но нередко случается и так, что прямого интереса, например, к математике, ученик не испытывает, но он интересуется физикой и понимает, что без математики в этой области ничего сделать нельзя. В этом случае к математике проявляется косвенный интерес. Знание учителем непосредственных и косвенных интересов учащихся помогает осуществлению индивидуального подхода. </w:t>
      </w:r>
      <w:r w:rsidRPr="000B214F">
        <w:rPr>
          <w:rFonts w:ascii="Times New Roman" w:eastAsia="Times New Roman" w:hAnsi="Times New Roman" w:cs="Times New Roman"/>
          <w:sz w:val="24"/>
          <w:szCs w:val="24"/>
          <w:lang w:eastAsia="ru-RU"/>
        </w:rPr>
        <w:br/>
        <w:t xml:space="preserve">    В развитии познавательного интереса можно выделить </w:t>
      </w:r>
      <w:r w:rsidRPr="000B214F">
        <w:rPr>
          <w:rFonts w:ascii="Times New Roman" w:eastAsia="Times New Roman" w:hAnsi="Times New Roman" w:cs="Times New Roman"/>
          <w:b/>
          <w:sz w:val="24"/>
          <w:szCs w:val="24"/>
          <w:lang w:eastAsia="ru-RU"/>
        </w:rPr>
        <w:t>ряд</w:t>
      </w:r>
      <w:r w:rsidRPr="000B214F">
        <w:rPr>
          <w:rFonts w:ascii="Times New Roman" w:eastAsia="Times New Roman" w:hAnsi="Times New Roman" w:cs="Times New Roman"/>
          <w:sz w:val="24"/>
          <w:szCs w:val="24"/>
          <w:lang w:eastAsia="ru-RU"/>
        </w:rPr>
        <w:t xml:space="preserve"> </w:t>
      </w:r>
      <w:r w:rsidRPr="000B214F">
        <w:rPr>
          <w:rFonts w:ascii="Times New Roman" w:eastAsia="Times New Roman" w:hAnsi="Times New Roman" w:cs="Times New Roman"/>
          <w:b/>
          <w:sz w:val="24"/>
          <w:szCs w:val="24"/>
          <w:lang w:eastAsia="ru-RU"/>
        </w:rPr>
        <w:t>уровней: любопытство, любознательность, собственно познавательный интерес, творческий интерес</w:t>
      </w:r>
      <w:r w:rsidRPr="000B214F">
        <w:rPr>
          <w:rFonts w:ascii="Times New Roman" w:eastAsia="Times New Roman" w:hAnsi="Times New Roman" w:cs="Times New Roman"/>
          <w:sz w:val="24"/>
          <w:szCs w:val="24"/>
          <w:lang w:eastAsia="ru-RU"/>
        </w:rPr>
        <w:t>. Эти уровни определяют разную степень избирательной направленности, избирательного отношения ученика к предмету и, соответственно, степень влияния познавательного интереса на личность.</w:t>
      </w:r>
      <w:r w:rsidRPr="000B214F">
        <w:rPr>
          <w:rFonts w:ascii="Times New Roman" w:eastAsia="Times New Roman" w:hAnsi="Times New Roman" w:cs="Times New Roman"/>
          <w:sz w:val="24"/>
          <w:szCs w:val="24"/>
          <w:lang w:eastAsia="ru-RU"/>
        </w:rPr>
        <w:br/>
      </w:r>
      <w:r w:rsidRPr="000B214F">
        <w:rPr>
          <w:rFonts w:ascii="Times New Roman" w:eastAsia="Times New Roman" w:hAnsi="Times New Roman" w:cs="Times New Roman"/>
          <w:sz w:val="24"/>
          <w:szCs w:val="24"/>
          <w:lang w:eastAsia="ru-RU"/>
        </w:rPr>
        <w:br/>
        <w:t xml:space="preserve">       </w:t>
      </w:r>
      <w:r w:rsidRPr="000B214F">
        <w:rPr>
          <w:rFonts w:ascii="Times New Roman" w:eastAsia="Times New Roman" w:hAnsi="Times New Roman" w:cs="Times New Roman"/>
          <w:b/>
          <w:sz w:val="24"/>
          <w:szCs w:val="24"/>
          <w:lang w:eastAsia="ru-RU"/>
        </w:rPr>
        <w:t>Любопытство - элементарная стадия познавательного интереса.</w:t>
      </w:r>
      <w:r w:rsidRPr="000B214F">
        <w:rPr>
          <w:rFonts w:ascii="Times New Roman" w:eastAsia="Times New Roman" w:hAnsi="Times New Roman" w:cs="Times New Roman"/>
          <w:sz w:val="24"/>
          <w:szCs w:val="24"/>
          <w:lang w:eastAsia="ru-RU"/>
        </w:rPr>
        <w:t xml:space="preserve"> </w:t>
      </w:r>
    </w:p>
    <w:p w:rsidR="000B214F" w:rsidRPr="000B214F" w:rsidRDefault="000B214F" w:rsidP="000B214F">
      <w:pPr>
        <w:spacing w:after="0" w:line="240" w:lineRule="auto"/>
        <w:ind w:left="-851" w:firstLine="284"/>
        <w:rPr>
          <w:rFonts w:ascii="Times New Roman" w:eastAsia="Times New Roman" w:hAnsi="Times New Roman" w:cs="Times New Roman"/>
          <w:sz w:val="24"/>
          <w:szCs w:val="24"/>
          <w:lang w:eastAsia="ru-RU"/>
        </w:rPr>
      </w:pPr>
      <w:r w:rsidRPr="000B214F">
        <w:rPr>
          <w:rFonts w:ascii="Times New Roman" w:eastAsia="Times New Roman" w:hAnsi="Times New Roman" w:cs="Times New Roman"/>
          <w:sz w:val="24"/>
          <w:szCs w:val="24"/>
          <w:lang w:eastAsia="ru-RU"/>
        </w:rPr>
        <w:t xml:space="preserve">   Оно обусловлено чисто внешними обстоятельствами, привлекающими внимание человека. На этой стадии отсутствует подлинное стремление к познанию, но любопытство может быть его начальным толчком. Человек при этом является пассивным объектом внешнего воздействия. Любопытство - есть реакция на изменение обстановки, на появление нового в окружающем мире. Интерес этого уровня - поверхностный, фрагментарный, ситуативный, связанный с переживанием своего отношения к предмету в данный момент. Любопытство особенно характерно для младшего школьного возраста, когда </w:t>
      </w:r>
      <w:proofErr w:type="gramStart"/>
      <w:r w:rsidRPr="000B214F">
        <w:rPr>
          <w:rFonts w:ascii="Times New Roman" w:eastAsia="Times New Roman" w:hAnsi="Times New Roman" w:cs="Times New Roman"/>
          <w:sz w:val="24"/>
          <w:szCs w:val="24"/>
          <w:lang w:eastAsia="ru-RU"/>
        </w:rPr>
        <w:t>вступающему</w:t>
      </w:r>
      <w:proofErr w:type="gramEnd"/>
      <w:r w:rsidRPr="000B214F">
        <w:rPr>
          <w:rFonts w:ascii="Times New Roman" w:eastAsia="Times New Roman" w:hAnsi="Times New Roman" w:cs="Times New Roman"/>
          <w:sz w:val="24"/>
          <w:szCs w:val="24"/>
          <w:lang w:eastAsia="ru-RU"/>
        </w:rPr>
        <w:t xml:space="preserve"> в жизнь интересно все. Но интерес этот неглубок. Любопытство в подростковом возрасте совсем не исчезает. Оно приобретает другую форму. Поле его действия суживается. Появляется </w:t>
      </w:r>
      <w:r w:rsidRPr="000B214F">
        <w:rPr>
          <w:rFonts w:ascii="Times New Roman" w:eastAsia="Times New Roman" w:hAnsi="Times New Roman" w:cs="Times New Roman"/>
          <w:b/>
          <w:sz w:val="24"/>
          <w:szCs w:val="24"/>
          <w:lang w:eastAsia="ru-RU"/>
        </w:rPr>
        <w:t>более высокий уровень познавательного интереса - любознательность.</w:t>
      </w:r>
      <w:r w:rsidRPr="000B214F">
        <w:rPr>
          <w:rFonts w:ascii="Times New Roman" w:eastAsia="Times New Roman" w:hAnsi="Times New Roman" w:cs="Times New Roman"/>
          <w:sz w:val="24"/>
          <w:szCs w:val="24"/>
          <w:lang w:eastAsia="ru-RU"/>
        </w:rPr>
        <w:t xml:space="preserve"> Там, где для любопытства уже нет материала, </w:t>
      </w:r>
      <w:proofErr w:type="gramStart"/>
      <w:r w:rsidRPr="000B214F">
        <w:rPr>
          <w:rFonts w:ascii="Times New Roman" w:eastAsia="Times New Roman" w:hAnsi="Times New Roman" w:cs="Times New Roman"/>
          <w:sz w:val="24"/>
          <w:szCs w:val="24"/>
          <w:lang w:eastAsia="ru-RU"/>
        </w:rPr>
        <w:t>для</w:t>
      </w:r>
      <w:proofErr w:type="gramEnd"/>
      <w:r w:rsidRPr="000B214F">
        <w:rPr>
          <w:rFonts w:ascii="Times New Roman" w:eastAsia="Times New Roman" w:hAnsi="Times New Roman" w:cs="Times New Roman"/>
          <w:sz w:val="24"/>
          <w:szCs w:val="24"/>
          <w:lang w:eastAsia="ru-RU"/>
        </w:rPr>
        <w:t xml:space="preserve"> любознательного только начинается работа. Это - работа мысли; разбуженной случайным фактом. Это стремление к более глубокому анализу явлений действительности, к познанию новой неизвестной закономерности. Для </w:t>
      </w:r>
      <w:proofErr w:type="gramStart"/>
      <w:r w:rsidRPr="000B214F">
        <w:rPr>
          <w:rFonts w:ascii="Times New Roman" w:eastAsia="Times New Roman" w:hAnsi="Times New Roman" w:cs="Times New Roman"/>
          <w:sz w:val="24"/>
          <w:szCs w:val="24"/>
          <w:lang w:eastAsia="ru-RU"/>
        </w:rPr>
        <w:t>любознательного</w:t>
      </w:r>
      <w:proofErr w:type="gramEnd"/>
      <w:r w:rsidRPr="000B214F">
        <w:rPr>
          <w:rFonts w:ascii="Times New Roman" w:eastAsia="Times New Roman" w:hAnsi="Times New Roman" w:cs="Times New Roman"/>
          <w:sz w:val="24"/>
          <w:szCs w:val="24"/>
          <w:lang w:eastAsia="ru-RU"/>
        </w:rPr>
        <w:t xml:space="preserve"> при решении задачи исчезает время и пространство.</w:t>
      </w:r>
      <w:r w:rsidRPr="000B214F">
        <w:rPr>
          <w:rFonts w:ascii="Times New Roman" w:eastAsia="Times New Roman" w:hAnsi="Times New Roman" w:cs="Times New Roman"/>
          <w:sz w:val="24"/>
          <w:szCs w:val="24"/>
          <w:lang w:eastAsia="ru-RU"/>
        </w:rPr>
        <w:br/>
        <w:t xml:space="preserve">   На этапе любознательности интерес еще в полной мере не освободился от интереса к фабуле, к описаниям. И, тем не менее, он уже носит поисковый характер, связанный с желанием проникнуть в более глубокие основания знаний. При этом импульс активности исходит уже не со стороны, а от самого человека, что в корне меняет характер интереса. Такой интерес не угасает с окончанием той или иной ситуации, он заставляет все глубже погружаться в интересующую деятельность. Привлекательной для ученика становится сама деятельность. Постоянное погружение в деятельность предполагает наличие возможностей самостоятельной работы. Ученик становится субъектом деятельности. А познавательный интерес с уровня любознательности переходит на </w:t>
      </w:r>
      <w:r w:rsidRPr="000B214F">
        <w:rPr>
          <w:rFonts w:ascii="Times New Roman" w:eastAsia="Times New Roman" w:hAnsi="Times New Roman" w:cs="Times New Roman"/>
          <w:b/>
          <w:sz w:val="24"/>
          <w:szCs w:val="24"/>
          <w:lang w:eastAsia="ru-RU"/>
        </w:rPr>
        <w:t>более высокий уровень собственно познавательного интереса</w:t>
      </w:r>
      <w:r w:rsidRPr="000B214F">
        <w:rPr>
          <w:rFonts w:ascii="Times New Roman" w:eastAsia="Times New Roman" w:hAnsi="Times New Roman" w:cs="Times New Roman"/>
          <w:sz w:val="24"/>
          <w:szCs w:val="24"/>
          <w:lang w:eastAsia="ru-RU"/>
        </w:rPr>
        <w:t>.</w:t>
      </w:r>
      <w:r w:rsidRPr="000B214F">
        <w:rPr>
          <w:rFonts w:ascii="Times New Roman" w:eastAsia="Times New Roman" w:hAnsi="Times New Roman" w:cs="Times New Roman"/>
          <w:sz w:val="24"/>
          <w:szCs w:val="24"/>
          <w:lang w:eastAsia="ru-RU"/>
        </w:rPr>
        <w:br/>
      </w:r>
      <w:r w:rsidRPr="000B214F">
        <w:rPr>
          <w:rFonts w:ascii="Times New Roman" w:eastAsia="Times New Roman" w:hAnsi="Times New Roman" w:cs="Times New Roman"/>
          <w:sz w:val="24"/>
          <w:szCs w:val="24"/>
          <w:lang w:eastAsia="ru-RU"/>
        </w:rPr>
        <w:br/>
        <w:t xml:space="preserve">    </w:t>
      </w:r>
      <w:r w:rsidRPr="000B214F">
        <w:rPr>
          <w:rFonts w:ascii="Times New Roman" w:eastAsia="Times New Roman" w:hAnsi="Times New Roman" w:cs="Times New Roman"/>
          <w:b/>
          <w:sz w:val="24"/>
          <w:szCs w:val="24"/>
          <w:lang w:eastAsia="ru-RU"/>
        </w:rPr>
        <w:t>Под творческим интересом понимают такой уровень познавательного интереса, когда ученик стремится осуществить самостоятельную, творческую, поисковую деятельность</w:t>
      </w:r>
      <w:r w:rsidRPr="000B214F">
        <w:rPr>
          <w:rFonts w:ascii="Times New Roman" w:eastAsia="Times New Roman" w:hAnsi="Times New Roman" w:cs="Times New Roman"/>
          <w:sz w:val="24"/>
          <w:szCs w:val="24"/>
          <w:lang w:eastAsia="ru-RU"/>
        </w:rPr>
        <w:t>. Это, в основном, узкий интерес к определенной отрасли знаний, переходящий в профессиональный интерес.</w:t>
      </w:r>
      <w:r w:rsidRPr="000B214F">
        <w:rPr>
          <w:rFonts w:ascii="Times New Roman" w:eastAsia="Times New Roman" w:hAnsi="Times New Roman" w:cs="Times New Roman"/>
          <w:sz w:val="24"/>
          <w:szCs w:val="24"/>
          <w:lang w:eastAsia="ru-RU"/>
        </w:rPr>
        <w:br/>
        <w:t xml:space="preserve">   В разные периоды жизни можно выделить предпочтительный уровень развития познавательного интереса, хотя переход с более низкого уровня </w:t>
      </w:r>
      <w:proofErr w:type="gramStart"/>
      <w:r w:rsidRPr="000B214F">
        <w:rPr>
          <w:rFonts w:ascii="Times New Roman" w:eastAsia="Times New Roman" w:hAnsi="Times New Roman" w:cs="Times New Roman"/>
          <w:sz w:val="24"/>
          <w:szCs w:val="24"/>
          <w:lang w:eastAsia="ru-RU"/>
        </w:rPr>
        <w:t>на</w:t>
      </w:r>
      <w:proofErr w:type="gramEnd"/>
      <w:r w:rsidRPr="000B214F">
        <w:rPr>
          <w:rFonts w:ascii="Times New Roman" w:eastAsia="Times New Roman" w:hAnsi="Times New Roman" w:cs="Times New Roman"/>
          <w:sz w:val="24"/>
          <w:szCs w:val="24"/>
          <w:lang w:eastAsia="ru-RU"/>
        </w:rPr>
        <w:t xml:space="preserve"> более высокий очень индивидуален.</w:t>
      </w:r>
      <w:r w:rsidRPr="000B214F">
        <w:rPr>
          <w:rFonts w:ascii="Times New Roman" w:eastAsia="Times New Roman" w:hAnsi="Times New Roman" w:cs="Times New Roman"/>
          <w:sz w:val="24"/>
          <w:szCs w:val="24"/>
          <w:lang w:eastAsia="ru-RU"/>
        </w:rPr>
        <w:br/>
        <w:t xml:space="preserve">   У младших школьников этот интерес имеет яркую эмоциональную окраску. Это интерес к впечатлениям, описаниям, наблюдениям. Познавательный интерес подростков в значительной мере определяется новообразованием этого возраста - стремлением к взрослению, стремлением к </w:t>
      </w:r>
      <w:r w:rsidRPr="000B214F">
        <w:rPr>
          <w:rFonts w:ascii="Times New Roman" w:eastAsia="Times New Roman" w:hAnsi="Times New Roman" w:cs="Times New Roman"/>
          <w:sz w:val="24"/>
          <w:szCs w:val="24"/>
          <w:lang w:eastAsia="ru-RU"/>
        </w:rPr>
        <w:lastRenderedPageBreak/>
        <w:t>самостоятельности. Познавательный процесс в этом возрасте, хотя не освободился еще от интереса к фабуле, но уже связан с желанием проникнуть в основание знаний, в существующие закономерности.</w:t>
      </w:r>
      <w:r w:rsidRPr="000B214F">
        <w:rPr>
          <w:rFonts w:ascii="Times New Roman" w:eastAsia="Times New Roman" w:hAnsi="Times New Roman" w:cs="Times New Roman"/>
          <w:sz w:val="24"/>
          <w:szCs w:val="24"/>
          <w:lang w:eastAsia="ru-RU"/>
        </w:rPr>
        <w:br/>
        <w:t xml:space="preserve">   В старшем школьном возрасте многое в познавательном интересе остается от подросткового уровня. Но сам ученик меняется. Меняется направленность его интересов. Появляется острый интерес к человеку, к его предназначению, к сверстникам, к взрослым, к противоположному полу, к будущей специальности. Круг интересов становится шире, что обуславливает некоторое снижение познавательного интереса у старших школьников. Но, тем не менее, познавательный интерес оказывает значительное влияние на жизненные планы старших школьников, на выбор специальности.</w:t>
      </w:r>
    </w:p>
    <w:p w:rsidR="000B214F" w:rsidRPr="000B214F" w:rsidRDefault="000B214F" w:rsidP="000B214F">
      <w:pPr>
        <w:spacing w:after="0" w:line="240" w:lineRule="auto"/>
        <w:ind w:left="-851" w:firstLine="284"/>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851" w:firstLine="284"/>
        <w:rPr>
          <w:rFonts w:ascii="Times New Roman" w:eastAsia="Times New Roman" w:hAnsi="Times New Roman" w:cs="Times New Roman"/>
          <w:b/>
          <w:bCs/>
          <w:sz w:val="24"/>
          <w:szCs w:val="24"/>
          <w:lang w:eastAsia="ru-RU"/>
        </w:rPr>
      </w:pPr>
      <w:bookmarkStart w:id="0" w:name="_GoBack"/>
      <w:bookmarkEnd w:id="0"/>
      <w:r w:rsidRPr="000B214F">
        <w:rPr>
          <w:rFonts w:ascii="Times New Roman" w:eastAsia="Times New Roman" w:hAnsi="Times New Roman" w:cs="Times New Roman"/>
          <w:b/>
          <w:bCs/>
          <w:sz w:val="24"/>
          <w:szCs w:val="24"/>
          <w:lang w:eastAsia="ru-RU"/>
        </w:rPr>
        <w:t xml:space="preserve"> Пути формирования познавательного интереса</w:t>
      </w:r>
    </w:p>
    <w:p w:rsidR="000B214F" w:rsidRPr="000B214F" w:rsidRDefault="000B214F" w:rsidP="000B214F">
      <w:pPr>
        <w:spacing w:after="0" w:line="240" w:lineRule="auto"/>
        <w:ind w:left="-851" w:firstLine="284"/>
        <w:rPr>
          <w:rFonts w:ascii="Times New Roman" w:eastAsia="Times New Roman" w:hAnsi="Times New Roman" w:cs="Times New Roman"/>
          <w:i/>
          <w:sz w:val="24"/>
          <w:szCs w:val="24"/>
          <w:lang w:eastAsia="ru-RU"/>
        </w:rPr>
      </w:pPr>
      <w:r w:rsidRPr="000B214F">
        <w:rPr>
          <w:rFonts w:ascii="Times New Roman" w:eastAsia="Times New Roman" w:hAnsi="Times New Roman" w:cs="Times New Roman"/>
          <w:sz w:val="24"/>
          <w:szCs w:val="24"/>
          <w:lang w:eastAsia="ru-RU"/>
        </w:rPr>
        <w:br/>
        <w:t xml:space="preserve">   Для рассмотрения практического вопроса создания условий для развития познавательного интереса, для его формирования у учащихся можно рассмотреть различные аспекты в структуре познавательного интереса.</w:t>
      </w:r>
      <w:r w:rsidRPr="000B214F">
        <w:rPr>
          <w:rFonts w:ascii="Times New Roman" w:eastAsia="Times New Roman" w:hAnsi="Times New Roman" w:cs="Times New Roman"/>
          <w:sz w:val="24"/>
          <w:szCs w:val="24"/>
          <w:lang w:eastAsia="ru-RU"/>
        </w:rPr>
        <w:br/>
        <w:t>Их можно выделить три:</w:t>
      </w:r>
      <w:r w:rsidRPr="000B214F">
        <w:rPr>
          <w:rFonts w:ascii="Times New Roman" w:eastAsia="Times New Roman" w:hAnsi="Times New Roman" w:cs="Times New Roman"/>
          <w:sz w:val="24"/>
          <w:szCs w:val="24"/>
          <w:lang w:eastAsia="ru-RU"/>
        </w:rPr>
        <w:br/>
      </w:r>
      <w:r w:rsidRPr="000B214F">
        <w:rPr>
          <w:rFonts w:ascii="Times New Roman" w:eastAsia="Times New Roman" w:hAnsi="Times New Roman" w:cs="Times New Roman"/>
          <w:sz w:val="24"/>
          <w:szCs w:val="24"/>
          <w:lang w:eastAsia="ru-RU"/>
        </w:rPr>
        <w:br/>
      </w:r>
      <w:r w:rsidRPr="000B214F">
        <w:rPr>
          <w:rFonts w:ascii="Times New Roman" w:eastAsia="Times New Roman" w:hAnsi="Times New Roman" w:cs="Times New Roman"/>
          <w:b/>
          <w:sz w:val="24"/>
          <w:szCs w:val="24"/>
          <w:lang w:eastAsia="ru-RU"/>
        </w:rPr>
        <w:t>1) познавательный интерес как стимул, средство обучения;</w:t>
      </w:r>
      <w:r w:rsidRPr="000B214F">
        <w:rPr>
          <w:rFonts w:ascii="Times New Roman" w:eastAsia="Times New Roman" w:hAnsi="Times New Roman" w:cs="Times New Roman"/>
          <w:b/>
          <w:sz w:val="24"/>
          <w:szCs w:val="24"/>
          <w:lang w:eastAsia="ru-RU"/>
        </w:rPr>
        <w:br/>
      </w:r>
      <w:r w:rsidRPr="000B214F">
        <w:rPr>
          <w:rFonts w:ascii="Times New Roman" w:eastAsia="Times New Roman" w:hAnsi="Times New Roman" w:cs="Times New Roman"/>
          <w:b/>
          <w:sz w:val="24"/>
          <w:szCs w:val="24"/>
          <w:lang w:eastAsia="ru-RU"/>
        </w:rPr>
        <w:br/>
        <w:t>2)познавательный интерес как мотив учебной деятельности;</w:t>
      </w:r>
      <w:r w:rsidRPr="000B214F">
        <w:rPr>
          <w:rFonts w:ascii="Times New Roman" w:eastAsia="Times New Roman" w:hAnsi="Times New Roman" w:cs="Times New Roman"/>
          <w:b/>
          <w:sz w:val="24"/>
          <w:szCs w:val="24"/>
          <w:lang w:eastAsia="ru-RU"/>
        </w:rPr>
        <w:br/>
      </w:r>
      <w:r w:rsidRPr="000B214F">
        <w:rPr>
          <w:rFonts w:ascii="Times New Roman" w:eastAsia="Times New Roman" w:hAnsi="Times New Roman" w:cs="Times New Roman"/>
          <w:b/>
          <w:sz w:val="24"/>
          <w:szCs w:val="24"/>
          <w:lang w:eastAsia="ru-RU"/>
        </w:rPr>
        <w:br/>
        <w:t>3)познавательный интерес как устойчивая черта личности</w:t>
      </w:r>
      <w:r w:rsidRPr="000B214F">
        <w:rPr>
          <w:rFonts w:ascii="Times New Roman" w:eastAsia="Times New Roman" w:hAnsi="Times New Roman" w:cs="Times New Roman"/>
          <w:sz w:val="24"/>
          <w:szCs w:val="24"/>
          <w:lang w:eastAsia="ru-RU"/>
        </w:rPr>
        <w:t>.</w:t>
      </w:r>
      <w:r w:rsidRPr="000B214F">
        <w:rPr>
          <w:rFonts w:ascii="Times New Roman" w:eastAsia="Times New Roman" w:hAnsi="Times New Roman" w:cs="Times New Roman"/>
          <w:sz w:val="24"/>
          <w:szCs w:val="24"/>
          <w:lang w:eastAsia="ru-RU"/>
        </w:rPr>
        <w:br/>
      </w:r>
      <w:r w:rsidRPr="000B214F">
        <w:rPr>
          <w:rFonts w:ascii="Times New Roman" w:eastAsia="Times New Roman" w:hAnsi="Times New Roman" w:cs="Times New Roman"/>
          <w:sz w:val="24"/>
          <w:szCs w:val="24"/>
          <w:lang w:eastAsia="ru-RU"/>
        </w:rPr>
        <w:br/>
        <w:t xml:space="preserve">   В первом случае познавательный интерес возникает как внешнее средство активизации познавательной деятельности учащихся. Оно используется учителем для привлечения непроизвольного внимания. Наличие ситуативного интереса является предпосылкой для его дальнейшего развития.</w:t>
      </w:r>
      <w:r w:rsidRPr="000B214F">
        <w:rPr>
          <w:rFonts w:ascii="Times New Roman" w:eastAsia="Times New Roman" w:hAnsi="Times New Roman" w:cs="Times New Roman"/>
          <w:sz w:val="24"/>
          <w:szCs w:val="24"/>
          <w:lang w:eastAsia="ru-RU"/>
        </w:rPr>
        <w:br/>
        <w:t>Важнейшей предпосылкой воспитания интереса к школьному предмету является личность учителя, взаимоотношения учителя и ученика в процессе общения, организация взаимоотношений между учащимися на уроке.</w:t>
      </w:r>
      <w:r w:rsidRPr="000B214F">
        <w:rPr>
          <w:rFonts w:ascii="Times New Roman" w:eastAsia="Times New Roman" w:hAnsi="Times New Roman" w:cs="Times New Roman"/>
          <w:sz w:val="24"/>
          <w:szCs w:val="24"/>
          <w:lang w:eastAsia="ru-RU"/>
        </w:rPr>
        <w:br/>
        <w:t xml:space="preserve">   Влияние мастерства учителя на познавательный интерес - неоспоримый факт.</w:t>
      </w:r>
      <w:r w:rsidRPr="000B214F">
        <w:rPr>
          <w:rFonts w:ascii="Times New Roman" w:eastAsia="Times New Roman" w:hAnsi="Times New Roman" w:cs="Times New Roman"/>
          <w:sz w:val="24"/>
          <w:szCs w:val="24"/>
          <w:lang w:eastAsia="ru-RU"/>
        </w:rPr>
        <w:br/>
        <w:t>Являясь образцом нравственного поведения, учитель решает множество воспитательных задач, влияет на формирование личности ученика: на нравственность, положительные мотивы деятельности, устойчивый интерес к учению. Учитель должен видеть в каждом ребенке личность, приходить к нему на помощь в случае необходимости, поддерживать добрым словом. Бестактность учителя, неправильная оценка деятельности ученика неизбежно приводит к конфликтам.</w:t>
      </w:r>
      <w:r w:rsidRPr="000B214F">
        <w:rPr>
          <w:rFonts w:ascii="Times New Roman" w:eastAsia="Times New Roman" w:hAnsi="Times New Roman" w:cs="Times New Roman"/>
          <w:sz w:val="24"/>
          <w:szCs w:val="24"/>
          <w:lang w:eastAsia="ru-RU"/>
        </w:rPr>
        <w:br/>
        <w:t xml:space="preserve">Что касается содержания школьного предмета математики, то оно таинственно и романтично, </w:t>
      </w:r>
      <w:proofErr w:type="gramStart"/>
      <w:r w:rsidRPr="000B214F">
        <w:rPr>
          <w:rFonts w:ascii="Times New Roman" w:eastAsia="Times New Roman" w:hAnsi="Times New Roman" w:cs="Times New Roman"/>
          <w:sz w:val="24"/>
          <w:szCs w:val="24"/>
          <w:lang w:eastAsia="ru-RU"/>
        </w:rPr>
        <w:t>увы</w:t>
      </w:r>
      <w:proofErr w:type="gramEnd"/>
      <w:r w:rsidRPr="000B214F">
        <w:rPr>
          <w:rFonts w:ascii="Times New Roman" w:eastAsia="Times New Roman" w:hAnsi="Times New Roman" w:cs="Times New Roman"/>
          <w:sz w:val="24"/>
          <w:szCs w:val="24"/>
          <w:lang w:eastAsia="ru-RU"/>
        </w:rPr>
        <w:t xml:space="preserve">, не для всех учащихся, для многих учащихся </w:t>
      </w:r>
      <w:r w:rsidRPr="000B214F">
        <w:rPr>
          <w:rFonts w:ascii="Times New Roman" w:eastAsia="Times New Roman" w:hAnsi="Times New Roman" w:cs="Times New Roman"/>
          <w:b/>
          <w:sz w:val="24"/>
          <w:szCs w:val="24"/>
          <w:lang w:eastAsia="ru-RU"/>
        </w:rPr>
        <w:t>математика кажется сухой наукой</w:t>
      </w:r>
      <w:r w:rsidRPr="000B214F">
        <w:rPr>
          <w:rFonts w:ascii="Times New Roman" w:eastAsia="Times New Roman" w:hAnsi="Times New Roman" w:cs="Times New Roman"/>
          <w:sz w:val="24"/>
          <w:szCs w:val="24"/>
          <w:lang w:eastAsia="ru-RU"/>
        </w:rPr>
        <w:t>.</w:t>
      </w:r>
      <w:r w:rsidRPr="000B214F">
        <w:rPr>
          <w:rFonts w:ascii="Times New Roman" w:eastAsia="Times New Roman" w:hAnsi="Times New Roman" w:cs="Times New Roman"/>
          <w:sz w:val="24"/>
          <w:szCs w:val="24"/>
          <w:lang w:eastAsia="ru-RU"/>
        </w:rPr>
        <w:br/>
        <w:t xml:space="preserve">   Поэтому не следует упускать возможность сделать ее ярче и привлекательней.</w:t>
      </w:r>
      <w:r w:rsidRPr="000B214F">
        <w:rPr>
          <w:rFonts w:ascii="Times New Roman" w:eastAsia="Times New Roman" w:hAnsi="Times New Roman" w:cs="Times New Roman"/>
          <w:sz w:val="24"/>
          <w:szCs w:val="24"/>
          <w:lang w:eastAsia="ru-RU"/>
        </w:rPr>
        <w:br/>
        <w:t xml:space="preserve">Использование литературных цитат, подходящих стихов, метафор воздействует на познавательный интерес к предмету и является пусть скромным, но вкладом в формирование </w:t>
      </w:r>
      <w:proofErr w:type="spellStart"/>
      <w:r w:rsidRPr="000B214F">
        <w:rPr>
          <w:rFonts w:ascii="Times New Roman" w:eastAsia="Times New Roman" w:hAnsi="Times New Roman" w:cs="Times New Roman"/>
          <w:sz w:val="24"/>
          <w:szCs w:val="24"/>
          <w:lang w:eastAsia="ru-RU"/>
        </w:rPr>
        <w:t>межпредметных</w:t>
      </w:r>
      <w:proofErr w:type="spellEnd"/>
      <w:r w:rsidRPr="000B214F">
        <w:rPr>
          <w:rFonts w:ascii="Times New Roman" w:eastAsia="Times New Roman" w:hAnsi="Times New Roman" w:cs="Times New Roman"/>
          <w:sz w:val="24"/>
          <w:szCs w:val="24"/>
          <w:lang w:eastAsia="ru-RU"/>
        </w:rPr>
        <w:t xml:space="preserve"> связей, в </w:t>
      </w:r>
      <w:proofErr w:type="spellStart"/>
      <w:r w:rsidRPr="000B214F">
        <w:rPr>
          <w:rFonts w:ascii="Times New Roman" w:eastAsia="Times New Roman" w:hAnsi="Times New Roman" w:cs="Times New Roman"/>
          <w:sz w:val="24"/>
          <w:szCs w:val="24"/>
          <w:lang w:eastAsia="ru-RU"/>
        </w:rPr>
        <w:t>гуманитаризацию</w:t>
      </w:r>
      <w:proofErr w:type="spellEnd"/>
      <w:r w:rsidRPr="000B214F">
        <w:rPr>
          <w:rFonts w:ascii="Times New Roman" w:eastAsia="Times New Roman" w:hAnsi="Times New Roman" w:cs="Times New Roman"/>
          <w:sz w:val="24"/>
          <w:szCs w:val="24"/>
          <w:lang w:eastAsia="ru-RU"/>
        </w:rPr>
        <w:t xml:space="preserve"> школьного математического образования, в повышение общей культуры учащихся. </w:t>
      </w:r>
      <w:r w:rsidRPr="000B214F">
        <w:rPr>
          <w:rFonts w:ascii="Times New Roman" w:eastAsia="Times New Roman" w:hAnsi="Times New Roman" w:cs="Times New Roman"/>
          <w:sz w:val="24"/>
          <w:szCs w:val="24"/>
          <w:lang w:eastAsia="ru-RU"/>
        </w:rPr>
        <w:br/>
      </w:r>
      <w:r w:rsidRPr="000B214F">
        <w:rPr>
          <w:rFonts w:ascii="Times New Roman" w:eastAsia="Times New Roman" w:hAnsi="Times New Roman" w:cs="Times New Roman"/>
          <w:i/>
          <w:sz w:val="24"/>
          <w:szCs w:val="24"/>
          <w:lang w:eastAsia="ru-RU"/>
        </w:rPr>
        <w:t>Рассказы об ученых-математиках интересны и поучительны, как и рассказы о происхождении, открытии различных сведений</w:t>
      </w:r>
      <w:r w:rsidRPr="000B214F">
        <w:rPr>
          <w:rFonts w:ascii="Times New Roman" w:eastAsia="Times New Roman" w:hAnsi="Times New Roman" w:cs="Times New Roman"/>
          <w:sz w:val="24"/>
          <w:szCs w:val="24"/>
          <w:lang w:eastAsia="ru-RU"/>
        </w:rPr>
        <w:t xml:space="preserve">. </w:t>
      </w:r>
      <w:proofErr w:type="gramStart"/>
      <w:r w:rsidRPr="000B214F">
        <w:rPr>
          <w:rFonts w:ascii="Times New Roman" w:eastAsia="Times New Roman" w:hAnsi="Times New Roman" w:cs="Times New Roman"/>
          <w:sz w:val="24"/>
          <w:szCs w:val="24"/>
          <w:lang w:eastAsia="ru-RU"/>
        </w:rPr>
        <w:t xml:space="preserve">Материал по истории математики можно найти в работах Андронова И.К., Глейзера Г.И., Выготского М.Я., Гнеденко Б.Б., </w:t>
      </w:r>
      <w:proofErr w:type="spellStart"/>
      <w:r w:rsidRPr="000B214F">
        <w:rPr>
          <w:rFonts w:ascii="Times New Roman" w:eastAsia="Times New Roman" w:hAnsi="Times New Roman" w:cs="Times New Roman"/>
          <w:sz w:val="24"/>
          <w:szCs w:val="24"/>
          <w:lang w:eastAsia="ru-RU"/>
        </w:rPr>
        <w:t>Депмана</w:t>
      </w:r>
      <w:proofErr w:type="spellEnd"/>
      <w:r w:rsidRPr="000B214F">
        <w:rPr>
          <w:rFonts w:ascii="Times New Roman" w:eastAsia="Times New Roman" w:hAnsi="Times New Roman" w:cs="Times New Roman"/>
          <w:sz w:val="24"/>
          <w:szCs w:val="24"/>
          <w:lang w:eastAsia="ru-RU"/>
        </w:rPr>
        <w:t xml:space="preserve"> И.Я., </w:t>
      </w:r>
      <w:proofErr w:type="spellStart"/>
      <w:r w:rsidRPr="000B214F">
        <w:rPr>
          <w:rFonts w:ascii="Times New Roman" w:eastAsia="Times New Roman" w:hAnsi="Times New Roman" w:cs="Times New Roman"/>
          <w:sz w:val="24"/>
          <w:szCs w:val="24"/>
          <w:lang w:eastAsia="ru-RU"/>
        </w:rPr>
        <w:t>Молодшего</w:t>
      </w:r>
      <w:proofErr w:type="spellEnd"/>
      <w:r w:rsidRPr="000B214F">
        <w:rPr>
          <w:rFonts w:ascii="Times New Roman" w:eastAsia="Times New Roman" w:hAnsi="Times New Roman" w:cs="Times New Roman"/>
          <w:sz w:val="24"/>
          <w:szCs w:val="24"/>
          <w:lang w:eastAsia="ru-RU"/>
        </w:rPr>
        <w:t xml:space="preserve"> В.Н., Чистякова В.Д., </w:t>
      </w:r>
      <w:proofErr w:type="spellStart"/>
      <w:r w:rsidRPr="000B214F">
        <w:rPr>
          <w:rFonts w:ascii="Times New Roman" w:eastAsia="Times New Roman" w:hAnsi="Times New Roman" w:cs="Times New Roman"/>
          <w:sz w:val="24"/>
          <w:szCs w:val="24"/>
          <w:lang w:eastAsia="ru-RU"/>
        </w:rPr>
        <w:t>Цейтена</w:t>
      </w:r>
      <w:proofErr w:type="spellEnd"/>
      <w:r w:rsidRPr="000B214F">
        <w:rPr>
          <w:rFonts w:ascii="Times New Roman" w:eastAsia="Times New Roman" w:hAnsi="Times New Roman" w:cs="Times New Roman"/>
          <w:sz w:val="24"/>
          <w:szCs w:val="24"/>
          <w:lang w:eastAsia="ru-RU"/>
        </w:rPr>
        <w:t xml:space="preserve"> Г.Г., в журналах «Математика в школе» и «Квант» и т. д.</w:t>
      </w:r>
      <w:r w:rsidRPr="000B214F">
        <w:rPr>
          <w:rFonts w:ascii="Times New Roman" w:eastAsia="Times New Roman" w:hAnsi="Times New Roman" w:cs="Times New Roman"/>
          <w:sz w:val="24"/>
          <w:szCs w:val="24"/>
          <w:lang w:eastAsia="ru-RU"/>
        </w:rPr>
        <w:br/>
        <w:t xml:space="preserve">   Перевод математических терминов на русский язык и рассказы об их происхождении (Дж. </w:t>
      </w:r>
      <w:proofErr w:type="spellStart"/>
      <w:r w:rsidRPr="000B214F">
        <w:rPr>
          <w:rFonts w:ascii="Times New Roman" w:eastAsia="Times New Roman" w:hAnsi="Times New Roman" w:cs="Times New Roman"/>
          <w:sz w:val="24"/>
          <w:szCs w:val="24"/>
          <w:lang w:eastAsia="ru-RU"/>
        </w:rPr>
        <w:t>Икрамов</w:t>
      </w:r>
      <w:proofErr w:type="spellEnd"/>
      <w:r w:rsidRPr="000B214F">
        <w:rPr>
          <w:rFonts w:ascii="Times New Roman" w:eastAsia="Times New Roman" w:hAnsi="Times New Roman" w:cs="Times New Roman"/>
          <w:sz w:val="24"/>
          <w:szCs w:val="24"/>
          <w:lang w:eastAsia="ru-RU"/>
        </w:rPr>
        <w:t>) также «очеловечивают» школьную математику: радиус</w:t>
      </w:r>
      <w:proofErr w:type="gramEnd"/>
      <w:r w:rsidRPr="000B214F">
        <w:rPr>
          <w:rFonts w:ascii="Times New Roman" w:eastAsia="Times New Roman" w:hAnsi="Times New Roman" w:cs="Times New Roman"/>
          <w:sz w:val="24"/>
          <w:szCs w:val="24"/>
          <w:lang w:eastAsia="ru-RU"/>
        </w:rPr>
        <w:t xml:space="preserve"> - спица колеса, хорда - тетива лука, апофема - нечто, отложенное в сторону и т. д. Эти сведения позволяют прочнее запомнить </w:t>
      </w:r>
      <w:r w:rsidRPr="000B214F">
        <w:rPr>
          <w:rFonts w:ascii="Times New Roman" w:eastAsia="Times New Roman" w:hAnsi="Times New Roman" w:cs="Times New Roman"/>
          <w:sz w:val="24"/>
          <w:szCs w:val="24"/>
          <w:lang w:eastAsia="ru-RU"/>
        </w:rPr>
        <w:lastRenderedPageBreak/>
        <w:t>незнакомые термины.</w:t>
      </w:r>
      <w:r w:rsidRPr="000B214F">
        <w:rPr>
          <w:rFonts w:ascii="Times New Roman" w:eastAsia="Times New Roman" w:hAnsi="Times New Roman" w:cs="Times New Roman"/>
          <w:sz w:val="24"/>
          <w:szCs w:val="24"/>
          <w:lang w:eastAsia="ru-RU"/>
        </w:rPr>
        <w:br/>
        <w:t xml:space="preserve">   </w:t>
      </w:r>
      <w:r w:rsidRPr="000B214F">
        <w:rPr>
          <w:rFonts w:ascii="Times New Roman" w:eastAsia="Times New Roman" w:hAnsi="Times New Roman" w:cs="Times New Roman"/>
          <w:i/>
          <w:sz w:val="24"/>
          <w:szCs w:val="24"/>
          <w:lang w:eastAsia="ru-RU"/>
        </w:rPr>
        <w:t>Решение занимательных, логических задач, не требующих глу</w:t>
      </w:r>
      <w:r w:rsidRPr="000B214F">
        <w:rPr>
          <w:rFonts w:ascii="Times New Roman" w:eastAsia="Times New Roman" w:hAnsi="Times New Roman" w:cs="Times New Roman"/>
          <w:i/>
          <w:sz w:val="24"/>
          <w:szCs w:val="24"/>
          <w:lang w:eastAsia="ru-RU"/>
        </w:rPr>
        <w:softHyphen/>
        <w:t>бокого знания школьного курса математики</w:t>
      </w:r>
      <w:r w:rsidRPr="000B214F">
        <w:rPr>
          <w:rFonts w:ascii="Times New Roman" w:eastAsia="Times New Roman" w:hAnsi="Times New Roman" w:cs="Times New Roman"/>
          <w:sz w:val="24"/>
          <w:szCs w:val="24"/>
          <w:lang w:eastAsia="ru-RU"/>
        </w:rPr>
        <w:t>, также является сред</w:t>
      </w:r>
      <w:r w:rsidRPr="000B214F">
        <w:rPr>
          <w:rFonts w:ascii="Times New Roman" w:eastAsia="Times New Roman" w:hAnsi="Times New Roman" w:cs="Times New Roman"/>
          <w:sz w:val="24"/>
          <w:szCs w:val="24"/>
          <w:lang w:eastAsia="ru-RU"/>
        </w:rPr>
        <w:softHyphen/>
        <w:t xml:space="preserve">ством стимулирования познавательного интереса. Существует множество пособий, содержащих занимательные задачи. Среди авторов: Перельман И.Я., Игнатьев Е.И., </w:t>
      </w:r>
      <w:proofErr w:type="spellStart"/>
      <w:r w:rsidRPr="000B214F">
        <w:rPr>
          <w:rFonts w:ascii="Times New Roman" w:eastAsia="Times New Roman" w:hAnsi="Times New Roman" w:cs="Times New Roman"/>
          <w:sz w:val="24"/>
          <w:szCs w:val="24"/>
          <w:lang w:eastAsia="ru-RU"/>
        </w:rPr>
        <w:t>Кордемский</w:t>
      </w:r>
      <w:proofErr w:type="spellEnd"/>
      <w:r w:rsidRPr="000B214F">
        <w:rPr>
          <w:rFonts w:ascii="Times New Roman" w:eastAsia="Times New Roman" w:hAnsi="Times New Roman" w:cs="Times New Roman"/>
          <w:sz w:val="24"/>
          <w:szCs w:val="24"/>
          <w:lang w:eastAsia="ru-RU"/>
        </w:rPr>
        <w:t xml:space="preserve"> Б.А. И многие современные авторы. Я.И. Перельман - основатель жанра научной популяризации в нашей стране. Он считал занимательность главным средством популяризации науки, помогающим сложные научные истины делать доступными для непосвященного человека, удивлять его, возбуждать в нем процессы мышления. Занимательность Я.И. Перельманом не противопоставлялась познавательному интересу, а выделялась как неотъемлемая часть интересного обучения. В работах Г.И. Щукиной занимательность рассматривается как средство привлечения интереса к предмету, которое способствует переходу интереса со стадии ситуативного интереса на более высокий уровень - стремления углубиться в сущность познаваемого.</w:t>
      </w:r>
      <w:r w:rsidRPr="000B214F">
        <w:rPr>
          <w:rFonts w:ascii="Times New Roman" w:eastAsia="Times New Roman" w:hAnsi="Times New Roman" w:cs="Times New Roman"/>
          <w:sz w:val="24"/>
          <w:szCs w:val="24"/>
          <w:lang w:eastAsia="ru-RU"/>
        </w:rPr>
        <w:br/>
        <w:t xml:space="preserve">Однако занимательность не должна быть помехой в формировании устойчивого познавательного интереса, не должна уводить от основной познавательной задачи, а, наоборот, раскрывать суть познаваемого, запечатлевать </w:t>
      </w:r>
      <w:proofErr w:type="gramStart"/>
      <w:r w:rsidRPr="000B214F">
        <w:rPr>
          <w:rFonts w:ascii="Times New Roman" w:eastAsia="Times New Roman" w:hAnsi="Times New Roman" w:cs="Times New Roman"/>
          <w:sz w:val="24"/>
          <w:szCs w:val="24"/>
          <w:lang w:eastAsia="ru-RU"/>
        </w:rPr>
        <w:t>познаваемое</w:t>
      </w:r>
      <w:proofErr w:type="gramEnd"/>
      <w:r w:rsidRPr="000B214F">
        <w:rPr>
          <w:rFonts w:ascii="Times New Roman" w:eastAsia="Times New Roman" w:hAnsi="Times New Roman" w:cs="Times New Roman"/>
          <w:sz w:val="24"/>
          <w:szCs w:val="24"/>
          <w:lang w:eastAsia="ru-RU"/>
        </w:rPr>
        <w:t xml:space="preserve"> в эмоциональной форме.</w:t>
      </w:r>
      <w:r w:rsidRPr="000B214F">
        <w:rPr>
          <w:rFonts w:ascii="Times New Roman" w:eastAsia="Times New Roman" w:hAnsi="Times New Roman" w:cs="Times New Roman"/>
          <w:sz w:val="24"/>
          <w:szCs w:val="24"/>
          <w:lang w:eastAsia="ru-RU"/>
        </w:rPr>
        <w:br/>
        <w:t xml:space="preserve">   Одним из средств поддержания и развития познавательного интереса на ранних стадиях его становления является игра. </w:t>
      </w:r>
      <w:r w:rsidRPr="000B214F">
        <w:rPr>
          <w:rFonts w:ascii="Times New Roman" w:eastAsia="Times New Roman" w:hAnsi="Times New Roman" w:cs="Times New Roman"/>
          <w:i/>
          <w:sz w:val="24"/>
          <w:szCs w:val="24"/>
          <w:lang w:eastAsia="ru-RU"/>
        </w:rPr>
        <w:t>Игра служит активному обучению, нейтрализует перегрузки, способствует разрядке напряженности, создает благоприятную атмосферу учебной деятельности, повышает эффективность процесса обучения.</w:t>
      </w:r>
      <w:r w:rsidRPr="000B214F">
        <w:rPr>
          <w:rFonts w:ascii="Times New Roman" w:eastAsia="Times New Roman" w:hAnsi="Times New Roman" w:cs="Times New Roman"/>
          <w:sz w:val="24"/>
          <w:szCs w:val="24"/>
          <w:lang w:eastAsia="ru-RU"/>
        </w:rPr>
        <w:t xml:space="preserve"> Игра может иметь место на различных этапах урока: в его начале - для концентрации внимания, в середине для небольшой разрядки, в конце - для повторения. Игры могут быть различными как по содержанию предлагаемого материала, так и по форме их проведения: игры-соревнования, </w:t>
      </w:r>
      <w:proofErr w:type="gramStart"/>
      <w:r w:rsidRPr="000B214F">
        <w:rPr>
          <w:rFonts w:ascii="Times New Roman" w:eastAsia="Times New Roman" w:hAnsi="Times New Roman" w:cs="Times New Roman"/>
          <w:sz w:val="24"/>
          <w:szCs w:val="24"/>
          <w:lang w:eastAsia="ru-RU"/>
        </w:rPr>
        <w:t>игры-математические</w:t>
      </w:r>
      <w:proofErr w:type="gramEnd"/>
      <w:r w:rsidRPr="000B214F">
        <w:rPr>
          <w:rFonts w:ascii="Times New Roman" w:eastAsia="Times New Roman" w:hAnsi="Times New Roman" w:cs="Times New Roman"/>
          <w:sz w:val="24"/>
          <w:szCs w:val="24"/>
          <w:lang w:eastAsia="ru-RU"/>
        </w:rPr>
        <w:t xml:space="preserve"> бои, игры-эстафеты, лото, кроссворды. Об играх на уроке </w:t>
      </w:r>
      <w:proofErr w:type="spellStart"/>
      <w:proofErr w:type="gramStart"/>
      <w:r w:rsidRPr="000B214F">
        <w:rPr>
          <w:rFonts w:ascii="Times New Roman" w:eastAsia="Times New Roman" w:hAnsi="Times New Roman" w:cs="Times New Roman"/>
          <w:sz w:val="24"/>
          <w:szCs w:val="24"/>
          <w:lang w:eastAsia="ru-RU"/>
        </w:rPr>
        <w:t>мож'но</w:t>
      </w:r>
      <w:proofErr w:type="spellEnd"/>
      <w:proofErr w:type="gramEnd"/>
      <w:r w:rsidRPr="000B214F">
        <w:rPr>
          <w:rFonts w:ascii="Times New Roman" w:eastAsia="Times New Roman" w:hAnsi="Times New Roman" w:cs="Times New Roman"/>
          <w:sz w:val="24"/>
          <w:szCs w:val="24"/>
          <w:lang w:eastAsia="ru-RU"/>
        </w:rPr>
        <w:t xml:space="preserve"> прочитать в работах А.А. Окунева, В.Н. Кузнецова, Е.А. </w:t>
      </w:r>
      <w:proofErr w:type="spellStart"/>
      <w:r w:rsidRPr="000B214F">
        <w:rPr>
          <w:rFonts w:ascii="Times New Roman" w:eastAsia="Times New Roman" w:hAnsi="Times New Roman" w:cs="Times New Roman"/>
          <w:sz w:val="24"/>
          <w:szCs w:val="24"/>
          <w:lang w:eastAsia="ru-RU"/>
        </w:rPr>
        <w:t>Дышинского</w:t>
      </w:r>
      <w:proofErr w:type="spellEnd"/>
      <w:r w:rsidRPr="000B214F">
        <w:rPr>
          <w:rFonts w:ascii="Times New Roman" w:eastAsia="Times New Roman" w:hAnsi="Times New Roman" w:cs="Times New Roman"/>
          <w:sz w:val="24"/>
          <w:szCs w:val="24"/>
          <w:lang w:eastAsia="ru-RU"/>
        </w:rPr>
        <w:t>, Ф.Ф. Нагибина, Е.С. Канина, Т.М. Ковалевой и других методистов.</w:t>
      </w:r>
      <w:r w:rsidRPr="000B214F">
        <w:rPr>
          <w:rFonts w:ascii="Times New Roman" w:eastAsia="Times New Roman" w:hAnsi="Times New Roman" w:cs="Times New Roman"/>
          <w:sz w:val="24"/>
          <w:szCs w:val="24"/>
          <w:lang w:eastAsia="ru-RU"/>
        </w:rPr>
        <w:br/>
      </w:r>
      <w:r w:rsidRPr="000B214F">
        <w:rPr>
          <w:rFonts w:ascii="Times New Roman" w:eastAsia="Times New Roman" w:hAnsi="Times New Roman" w:cs="Times New Roman"/>
          <w:sz w:val="24"/>
          <w:szCs w:val="24"/>
          <w:lang w:eastAsia="ru-RU"/>
        </w:rPr>
        <w:br/>
        <w:t xml:space="preserve">   </w:t>
      </w:r>
      <w:r w:rsidRPr="000B214F">
        <w:rPr>
          <w:rFonts w:ascii="Times New Roman" w:eastAsia="Times New Roman" w:hAnsi="Times New Roman" w:cs="Times New Roman"/>
          <w:i/>
          <w:sz w:val="24"/>
          <w:szCs w:val="24"/>
          <w:lang w:eastAsia="ru-RU"/>
        </w:rPr>
        <w:t>Одним из способов повышения интереса к математике является усиление ее практической направленности</w:t>
      </w:r>
      <w:r w:rsidRPr="000B214F">
        <w:rPr>
          <w:rFonts w:ascii="Times New Roman" w:eastAsia="Times New Roman" w:hAnsi="Times New Roman" w:cs="Times New Roman"/>
          <w:sz w:val="24"/>
          <w:szCs w:val="24"/>
          <w:lang w:eastAsia="ru-RU"/>
        </w:rPr>
        <w:t xml:space="preserve">. На примере задач прикладного содержания учащиеся будут убеждаться в значении математики для различных сфер деятельности человека, увидят широту возможных приложений, поймут ее роль в современной культуре. Существующие системы задач являются оторванными от жизни, рафинированными, а в дидактическом плане плохо справляются с важной задачей - реализацией прикладной направленности. По поводу необходимости и возможности привлечения практических задач в процесс обучения математике уже отмечалось в разделе, посвященном проблемному обучению. Учителю, желающему воспользоваться на уроке задачами практического содержания, следует обратиться к следующим авторам: Н.П. </w:t>
      </w:r>
      <w:proofErr w:type="spellStart"/>
      <w:r w:rsidRPr="000B214F">
        <w:rPr>
          <w:rFonts w:ascii="Times New Roman" w:eastAsia="Times New Roman" w:hAnsi="Times New Roman" w:cs="Times New Roman"/>
          <w:sz w:val="24"/>
          <w:szCs w:val="24"/>
          <w:lang w:eastAsia="ru-RU"/>
        </w:rPr>
        <w:t>Апанасов</w:t>
      </w:r>
      <w:proofErr w:type="spellEnd"/>
      <w:r w:rsidRPr="000B214F">
        <w:rPr>
          <w:rFonts w:ascii="Times New Roman" w:eastAsia="Times New Roman" w:hAnsi="Times New Roman" w:cs="Times New Roman"/>
          <w:sz w:val="24"/>
          <w:szCs w:val="24"/>
          <w:lang w:eastAsia="ru-RU"/>
        </w:rPr>
        <w:t xml:space="preserve"> и П.Т. Ананасов, С.С. </w:t>
      </w:r>
      <w:proofErr w:type="spellStart"/>
      <w:r w:rsidRPr="000B214F">
        <w:rPr>
          <w:rFonts w:ascii="Times New Roman" w:eastAsia="Times New Roman" w:hAnsi="Times New Roman" w:cs="Times New Roman"/>
          <w:sz w:val="24"/>
          <w:szCs w:val="24"/>
          <w:lang w:eastAsia="ru-RU"/>
        </w:rPr>
        <w:t>Варданян</w:t>
      </w:r>
      <w:proofErr w:type="spellEnd"/>
      <w:r w:rsidRPr="000B214F">
        <w:rPr>
          <w:rFonts w:ascii="Times New Roman" w:eastAsia="Times New Roman" w:hAnsi="Times New Roman" w:cs="Times New Roman"/>
          <w:sz w:val="24"/>
          <w:szCs w:val="24"/>
          <w:lang w:eastAsia="ru-RU"/>
        </w:rPr>
        <w:t xml:space="preserve">, В.А. Петрова, Н.А. </w:t>
      </w:r>
      <w:proofErr w:type="spellStart"/>
      <w:r w:rsidRPr="000B214F">
        <w:rPr>
          <w:rFonts w:ascii="Times New Roman" w:eastAsia="Times New Roman" w:hAnsi="Times New Roman" w:cs="Times New Roman"/>
          <w:sz w:val="24"/>
          <w:szCs w:val="24"/>
          <w:lang w:eastAsia="ru-RU"/>
        </w:rPr>
        <w:t>Терешин</w:t>
      </w:r>
      <w:proofErr w:type="spellEnd"/>
      <w:r w:rsidRPr="000B214F">
        <w:rPr>
          <w:rFonts w:ascii="Times New Roman" w:eastAsia="Times New Roman" w:hAnsi="Times New Roman" w:cs="Times New Roman"/>
          <w:sz w:val="24"/>
          <w:szCs w:val="24"/>
          <w:lang w:eastAsia="ru-RU"/>
        </w:rPr>
        <w:t>, И.М. Шапиро и др.</w:t>
      </w:r>
      <w:r w:rsidRPr="000B214F">
        <w:rPr>
          <w:rFonts w:ascii="Times New Roman" w:eastAsia="Times New Roman" w:hAnsi="Times New Roman" w:cs="Times New Roman"/>
          <w:sz w:val="24"/>
          <w:szCs w:val="24"/>
          <w:lang w:eastAsia="ru-RU"/>
        </w:rPr>
        <w:br/>
      </w:r>
      <w:r w:rsidRPr="000B214F">
        <w:rPr>
          <w:rFonts w:ascii="Times New Roman" w:eastAsia="Times New Roman" w:hAnsi="Times New Roman" w:cs="Times New Roman"/>
          <w:sz w:val="24"/>
          <w:szCs w:val="24"/>
          <w:lang w:eastAsia="ru-RU"/>
        </w:rPr>
        <w:br/>
        <w:t xml:space="preserve">   Приведем несколько примеров задач практической направленности. Для применения зависимости между s, t и v полезно ре</w:t>
      </w:r>
      <w:r w:rsidRPr="000B214F">
        <w:rPr>
          <w:rFonts w:ascii="Times New Roman" w:eastAsia="Times New Roman" w:hAnsi="Times New Roman" w:cs="Times New Roman"/>
          <w:sz w:val="24"/>
          <w:szCs w:val="24"/>
          <w:lang w:eastAsia="ru-RU"/>
        </w:rPr>
        <w:softHyphen/>
        <w:t xml:space="preserve">шить вместо обычной задачи </w:t>
      </w:r>
      <w:proofErr w:type="gramStart"/>
      <w:r w:rsidRPr="000B214F">
        <w:rPr>
          <w:rFonts w:ascii="Times New Roman" w:eastAsia="Times New Roman" w:hAnsi="Times New Roman" w:cs="Times New Roman"/>
          <w:sz w:val="24"/>
          <w:szCs w:val="24"/>
          <w:lang w:eastAsia="ru-RU"/>
        </w:rPr>
        <w:t>практическую</w:t>
      </w:r>
      <w:proofErr w:type="gramEnd"/>
      <w:r w:rsidRPr="000B214F">
        <w:rPr>
          <w:rFonts w:ascii="Times New Roman" w:eastAsia="Times New Roman" w:hAnsi="Times New Roman" w:cs="Times New Roman"/>
          <w:sz w:val="24"/>
          <w:szCs w:val="24"/>
          <w:lang w:eastAsia="ru-RU"/>
        </w:rPr>
        <w:t xml:space="preserve">: поезд длиной </w:t>
      </w:r>
      <w:smartTag w:uri="urn:schemas-microsoft-com:office:smarttags" w:element="metricconverter">
        <w:smartTagPr>
          <w:attr w:name="ProductID" w:val="1 км"/>
        </w:smartTagPr>
        <w:r w:rsidRPr="000B214F">
          <w:rPr>
            <w:rFonts w:ascii="Times New Roman" w:eastAsia="Times New Roman" w:hAnsi="Times New Roman" w:cs="Times New Roman"/>
            <w:sz w:val="24"/>
            <w:szCs w:val="24"/>
            <w:lang w:eastAsia="ru-RU"/>
          </w:rPr>
          <w:t>1 км</w:t>
        </w:r>
      </w:smartTag>
      <w:r w:rsidRPr="000B214F">
        <w:rPr>
          <w:rFonts w:ascii="Times New Roman" w:eastAsia="Times New Roman" w:hAnsi="Times New Roman" w:cs="Times New Roman"/>
          <w:sz w:val="24"/>
          <w:szCs w:val="24"/>
          <w:lang w:eastAsia="ru-RU"/>
        </w:rPr>
        <w:t xml:space="preserve"> идет со скоростью </w:t>
      </w:r>
      <w:smartTag w:uri="urn:schemas-microsoft-com:office:smarttags" w:element="metricconverter">
        <w:smartTagPr>
          <w:attr w:name="ProductID" w:val="60 км/ч"/>
        </w:smartTagPr>
        <w:r w:rsidRPr="000B214F">
          <w:rPr>
            <w:rFonts w:ascii="Times New Roman" w:eastAsia="Times New Roman" w:hAnsi="Times New Roman" w:cs="Times New Roman"/>
            <w:sz w:val="24"/>
            <w:szCs w:val="24"/>
            <w:lang w:eastAsia="ru-RU"/>
          </w:rPr>
          <w:t>60 км/ч</w:t>
        </w:r>
      </w:smartTag>
      <w:r w:rsidRPr="000B214F">
        <w:rPr>
          <w:rFonts w:ascii="Times New Roman" w:eastAsia="Times New Roman" w:hAnsi="Times New Roman" w:cs="Times New Roman"/>
          <w:sz w:val="24"/>
          <w:szCs w:val="24"/>
          <w:lang w:eastAsia="ru-RU"/>
        </w:rPr>
        <w:t xml:space="preserve">. Сколько времени понадобится поезду для прохождения тоннеля длиной в </w:t>
      </w:r>
      <w:smartTag w:uri="urn:schemas-microsoft-com:office:smarttags" w:element="metricconverter">
        <w:smartTagPr>
          <w:attr w:name="ProductID" w:val="1 км"/>
        </w:smartTagPr>
        <w:r w:rsidRPr="000B214F">
          <w:rPr>
            <w:rFonts w:ascii="Times New Roman" w:eastAsia="Times New Roman" w:hAnsi="Times New Roman" w:cs="Times New Roman"/>
            <w:sz w:val="24"/>
            <w:szCs w:val="24"/>
            <w:lang w:eastAsia="ru-RU"/>
          </w:rPr>
          <w:t>1 км</w:t>
        </w:r>
      </w:smartTag>
      <w:r w:rsidRPr="000B214F">
        <w:rPr>
          <w:rFonts w:ascii="Times New Roman" w:eastAsia="Times New Roman" w:hAnsi="Times New Roman" w:cs="Times New Roman"/>
          <w:sz w:val="24"/>
          <w:szCs w:val="24"/>
          <w:lang w:eastAsia="ru-RU"/>
        </w:rPr>
        <w:t>?</w:t>
      </w:r>
      <w:r w:rsidRPr="000B214F">
        <w:rPr>
          <w:rFonts w:ascii="Times New Roman" w:eastAsia="Times New Roman" w:hAnsi="Times New Roman" w:cs="Times New Roman"/>
          <w:sz w:val="24"/>
          <w:szCs w:val="24"/>
          <w:lang w:eastAsia="ru-RU"/>
        </w:rPr>
        <w:br/>
      </w:r>
      <w:r w:rsidRPr="000B214F">
        <w:rPr>
          <w:rFonts w:ascii="Times New Roman" w:eastAsia="Times New Roman" w:hAnsi="Times New Roman" w:cs="Times New Roman"/>
          <w:sz w:val="24"/>
          <w:szCs w:val="24"/>
          <w:lang w:eastAsia="ru-RU"/>
        </w:rPr>
        <w:br/>
        <w:t xml:space="preserve">   При закреплении формулы объема цилиндра интереснее, чем стандартную, решить следующую задачу: одна кружка вдвое ниже другой, но зато в полтора раза шире. Какая из кружек вместительнее?</w:t>
      </w:r>
      <w:r w:rsidRPr="000B214F">
        <w:rPr>
          <w:rFonts w:ascii="Times New Roman" w:eastAsia="Times New Roman" w:hAnsi="Times New Roman" w:cs="Times New Roman"/>
          <w:sz w:val="24"/>
          <w:szCs w:val="24"/>
          <w:lang w:eastAsia="ru-RU"/>
        </w:rPr>
        <w:br/>
        <w:t xml:space="preserve">Одним из действенных приемов стимулирования познавательного интереса является создание в учебном процессе ситуации успеха у школьников, испытывающих определенные затруднения в учебе. Известно, что без переживания радости невозможно рассчитывать на успехи в преодолении трудностей. Для ситуаций успеха необходима благоприятная морально-психологическая атмосфера в классе. Благоприятный микроклимат в классе снимает чувство неуверенности. </w:t>
      </w:r>
      <w:r w:rsidRPr="000B214F">
        <w:rPr>
          <w:rFonts w:ascii="Times New Roman" w:eastAsia="Times New Roman" w:hAnsi="Times New Roman" w:cs="Times New Roman"/>
          <w:sz w:val="24"/>
          <w:szCs w:val="24"/>
          <w:lang w:eastAsia="ru-RU"/>
        </w:rPr>
        <w:br/>
        <w:t xml:space="preserve">   </w:t>
      </w:r>
      <w:r w:rsidRPr="000B214F">
        <w:rPr>
          <w:rFonts w:ascii="Times New Roman" w:eastAsia="Times New Roman" w:hAnsi="Times New Roman" w:cs="Times New Roman"/>
          <w:i/>
          <w:sz w:val="24"/>
          <w:szCs w:val="24"/>
          <w:lang w:eastAsia="ru-RU"/>
        </w:rPr>
        <w:t xml:space="preserve">Однако приемы стимулирования познавательного интереса, несмотря на их значимость и </w:t>
      </w:r>
      <w:r w:rsidRPr="000B214F">
        <w:rPr>
          <w:rFonts w:ascii="Times New Roman" w:eastAsia="Times New Roman" w:hAnsi="Times New Roman" w:cs="Times New Roman"/>
          <w:i/>
          <w:sz w:val="24"/>
          <w:szCs w:val="24"/>
          <w:lang w:eastAsia="ru-RU"/>
        </w:rPr>
        <w:lastRenderedPageBreak/>
        <w:t>разнообразие, действуют ограниченно. С устранением внешней занимательности ситуации, породившей временный интерес, он может быть быстро утрачен. Приемы «оживления» урока еще не позволяют заглянуть внутрь самого процесса познания, способствовать проявлению устойчивого познавательного интереса.</w:t>
      </w:r>
      <w:r w:rsidRPr="000B214F">
        <w:rPr>
          <w:rFonts w:ascii="Times New Roman" w:eastAsia="Times New Roman" w:hAnsi="Times New Roman" w:cs="Times New Roman"/>
          <w:sz w:val="24"/>
          <w:szCs w:val="24"/>
          <w:lang w:eastAsia="ru-RU"/>
        </w:rPr>
        <w:br/>
        <w:t xml:space="preserve">Более действенным, чем средство обучения, познавательный интерес проявляет себя как мотив деятельности. </w:t>
      </w:r>
      <w:r w:rsidRPr="000B214F">
        <w:rPr>
          <w:rFonts w:ascii="Times New Roman" w:eastAsia="Times New Roman" w:hAnsi="Times New Roman" w:cs="Times New Roman"/>
          <w:b/>
          <w:sz w:val="24"/>
          <w:szCs w:val="24"/>
          <w:lang w:eastAsia="ru-RU"/>
        </w:rPr>
        <w:t>Там, где идет воздействие на познавательный интерес через сам процесс познания, через деятельность, там познавательный интерес действительно становится мощным средством обучения, а учение приобретает активный, самостоятельный характер.</w:t>
      </w:r>
      <w:r w:rsidRPr="000B214F">
        <w:rPr>
          <w:rFonts w:ascii="Times New Roman" w:eastAsia="Times New Roman" w:hAnsi="Times New Roman" w:cs="Times New Roman"/>
          <w:b/>
          <w:sz w:val="24"/>
          <w:szCs w:val="24"/>
          <w:lang w:eastAsia="ru-RU"/>
        </w:rPr>
        <w:br/>
      </w:r>
      <w:r w:rsidRPr="000B214F">
        <w:rPr>
          <w:rFonts w:ascii="Times New Roman" w:eastAsia="Times New Roman" w:hAnsi="Times New Roman" w:cs="Times New Roman"/>
          <w:sz w:val="24"/>
          <w:szCs w:val="24"/>
          <w:lang w:eastAsia="ru-RU"/>
        </w:rPr>
        <w:t xml:space="preserve">Как мотив учения познавательный интерес имеет ряд преимуществ перед другими мотивами, такими как мотив самоутверждения, стремления быть в коллективе. Этому мотиву по данным социологических исследований учащимися отдается предпочтение. Он становится </w:t>
      </w:r>
      <w:proofErr w:type="spellStart"/>
      <w:r w:rsidRPr="000B214F">
        <w:rPr>
          <w:rFonts w:ascii="Times New Roman" w:eastAsia="Times New Roman" w:hAnsi="Times New Roman" w:cs="Times New Roman"/>
          <w:sz w:val="24"/>
          <w:szCs w:val="24"/>
          <w:lang w:eastAsia="ru-RU"/>
        </w:rPr>
        <w:t>смыслообразующим</w:t>
      </w:r>
      <w:proofErr w:type="spellEnd"/>
      <w:r w:rsidRPr="000B214F">
        <w:rPr>
          <w:rFonts w:ascii="Times New Roman" w:eastAsia="Times New Roman" w:hAnsi="Times New Roman" w:cs="Times New Roman"/>
          <w:sz w:val="24"/>
          <w:szCs w:val="24"/>
          <w:lang w:eastAsia="ru-RU"/>
        </w:rPr>
        <w:t xml:space="preserve"> и побуждающим к реальным действиям. Поэтому познавательный интерес должен рассматриваться не только как средство обучения, но и как его цель. По словам К.Д. Ушинского «приохотить» ребенка к учебе гораздо более достойное занятие, чем приневолить.</w:t>
      </w:r>
      <w:r w:rsidRPr="000B214F">
        <w:rPr>
          <w:rFonts w:ascii="Times New Roman" w:eastAsia="Times New Roman" w:hAnsi="Times New Roman" w:cs="Times New Roman"/>
          <w:sz w:val="24"/>
          <w:szCs w:val="24"/>
          <w:lang w:eastAsia="ru-RU"/>
        </w:rPr>
        <w:br/>
        <w:t xml:space="preserve">При развитии познавательного интереса развиваются все стороны психики: восприятие, мышление, память, воля, воображение. Познавательный интерес проявляется и развивается в процессе познавательной деятельности ученика, в процессе развития мышления. </w:t>
      </w:r>
      <w:r w:rsidRPr="000B214F">
        <w:rPr>
          <w:rFonts w:ascii="Times New Roman" w:eastAsia="Times New Roman" w:hAnsi="Times New Roman" w:cs="Times New Roman"/>
          <w:sz w:val="24"/>
          <w:szCs w:val="24"/>
          <w:lang w:eastAsia="ru-RU"/>
        </w:rPr>
        <w:br/>
        <w:t xml:space="preserve">   </w:t>
      </w:r>
      <w:r w:rsidRPr="000B214F">
        <w:rPr>
          <w:rFonts w:ascii="Times New Roman" w:eastAsia="Times New Roman" w:hAnsi="Times New Roman" w:cs="Times New Roman"/>
          <w:i/>
          <w:sz w:val="24"/>
          <w:szCs w:val="24"/>
          <w:lang w:eastAsia="ru-RU"/>
        </w:rPr>
        <w:t>Высшим проявлением познавательного интереса является проявление его как качества личности. Постоянно имеющий место познавательный интерес, взаимодействуя со способами поведения, с различными сторонами личности, становится чертой характера. Такая черта характера определяет поисковую, творческую направленность любого вида познавательной деятельности, стремление к познанию внутренней сущности окружающих процессов.</w:t>
      </w:r>
      <w:r w:rsidRPr="000B214F">
        <w:rPr>
          <w:rFonts w:ascii="Times New Roman" w:eastAsia="Times New Roman" w:hAnsi="Times New Roman" w:cs="Times New Roman"/>
          <w:i/>
          <w:sz w:val="24"/>
          <w:szCs w:val="24"/>
          <w:lang w:eastAsia="ru-RU"/>
        </w:rPr>
        <w:br/>
        <w:t xml:space="preserve">   Меры воздействия на познавательный интерес такого уровня не дать ему угаснуть, поддерживать познавательную деятельность на самом высоком из доступных уровней трудности, в «зоне ближайшего развития» такой личности. Это имеет место при предъявлении задач повышенной трудности, при выполнении самостоятельных исследовательских заданий, самостоятельном чтении дополнительной математической литературы, написании докладов, рефератов.</w:t>
      </w:r>
    </w:p>
    <w:p w:rsidR="000B214F" w:rsidRPr="000B214F" w:rsidRDefault="000B214F" w:rsidP="000B214F">
      <w:pPr>
        <w:spacing w:after="0" w:line="240" w:lineRule="auto"/>
        <w:ind w:left="-851" w:firstLine="284"/>
        <w:rPr>
          <w:rFonts w:ascii="Times New Roman" w:eastAsia="Times New Roman" w:hAnsi="Times New Roman" w:cs="Times New Roman"/>
          <w:i/>
          <w:sz w:val="24"/>
          <w:szCs w:val="24"/>
          <w:lang w:eastAsia="ru-RU"/>
        </w:rPr>
      </w:pPr>
    </w:p>
    <w:p w:rsidR="000B214F" w:rsidRPr="000B214F" w:rsidRDefault="000B214F" w:rsidP="000B214F">
      <w:pPr>
        <w:spacing w:after="0" w:line="240" w:lineRule="auto"/>
        <w:ind w:left="-851" w:firstLine="284"/>
        <w:rPr>
          <w:rFonts w:ascii="Times New Roman" w:eastAsia="Times New Roman" w:hAnsi="Times New Roman" w:cs="Times New Roman"/>
          <w:sz w:val="24"/>
          <w:szCs w:val="24"/>
          <w:lang w:eastAsia="ru-RU"/>
        </w:rPr>
      </w:pPr>
    </w:p>
    <w:p w:rsidR="000B214F" w:rsidRPr="000B214F" w:rsidRDefault="000B214F" w:rsidP="000B214F">
      <w:pPr>
        <w:spacing w:after="0" w:line="240" w:lineRule="auto"/>
        <w:ind w:left="-851" w:firstLine="284"/>
        <w:rPr>
          <w:rFonts w:ascii="Times New Roman" w:eastAsia="Times New Roman" w:hAnsi="Times New Roman" w:cs="Times New Roman"/>
          <w:sz w:val="24"/>
          <w:szCs w:val="24"/>
          <w:lang w:eastAsia="ru-RU"/>
        </w:rPr>
      </w:pPr>
    </w:p>
    <w:p w:rsidR="000B214F" w:rsidRDefault="000B214F"/>
    <w:sectPr w:rsidR="000B2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80"/>
    <w:rsid w:val="000B214F"/>
    <w:rsid w:val="00324C1A"/>
    <w:rsid w:val="007E58FD"/>
    <w:rsid w:val="00A07D80"/>
    <w:rsid w:val="00B663B6"/>
    <w:rsid w:val="00EA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B6"/>
  </w:style>
  <w:style w:type="paragraph" w:styleId="1">
    <w:name w:val="heading 1"/>
    <w:basedOn w:val="a"/>
    <w:next w:val="a"/>
    <w:link w:val="10"/>
    <w:uiPriority w:val="9"/>
    <w:qFormat/>
    <w:rsid w:val="00B66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3B6"/>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B663B6"/>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B6"/>
  </w:style>
  <w:style w:type="paragraph" w:styleId="1">
    <w:name w:val="heading 1"/>
    <w:basedOn w:val="a"/>
    <w:next w:val="a"/>
    <w:link w:val="10"/>
    <w:uiPriority w:val="9"/>
    <w:qFormat/>
    <w:rsid w:val="00B66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3B6"/>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B663B6"/>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2660</Words>
  <Characters>15168</Characters>
  <Application>Microsoft Office Word</Application>
  <DocSecurity>0</DocSecurity>
  <Lines>126</Lines>
  <Paragraphs>35</Paragraphs>
  <ScaleCrop>false</ScaleCrop>
  <Company>diakov.net</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2021-06-02T17:53:00Z</dcterms:created>
  <dcterms:modified xsi:type="dcterms:W3CDTF">2021-06-02T17:57:00Z</dcterms:modified>
</cp:coreProperties>
</file>