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50" w:rsidRPr="009507B8" w:rsidRDefault="008A1050" w:rsidP="00C97728">
      <w:pPr>
        <w:pStyle w:val="a3"/>
        <w:spacing w:line="0" w:lineRule="atLeast"/>
        <w:ind w:left="1667" w:right="675" w:hanging="885"/>
        <w:jc w:val="center"/>
        <w:rPr>
          <w:b/>
        </w:rPr>
      </w:pPr>
      <w:r w:rsidRPr="009507B8">
        <w:rPr>
          <w:b/>
        </w:rPr>
        <w:t>Справка</w:t>
      </w:r>
    </w:p>
    <w:p w:rsidR="000A67BF" w:rsidRPr="009507B8" w:rsidRDefault="008A1050" w:rsidP="00C97728">
      <w:pPr>
        <w:pStyle w:val="a3"/>
        <w:spacing w:line="0" w:lineRule="atLeast"/>
        <w:ind w:left="1667" w:right="675" w:hanging="885"/>
        <w:jc w:val="center"/>
        <w:rPr>
          <w:b/>
        </w:rPr>
      </w:pPr>
      <w:r w:rsidRPr="009507B8">
        <w:rPr>
          <w:b/>
        </w:rPr>
        <w:t xml:space="preserve">по работе </w:t>
      </w:r>
      <w:r w:rsidR="00136172" w:rsidRPr="009507B8">
        <w:rPr>
          <w:b/>
        </w:rPr>
        <w:t>родительского</w:t>
      </w:r>
      <w:r w:rsidR="00136172" w:rsidRPr="009507B8">
        <w:rPr>
          <w:b/>
          <w:spacing w:val="19"/>
        </w:rPr>
        <w:t xml:space="preserve"> </w:t>
      </w:r>
      <w:r w:rsidR="00136172" w:rsidRPr="009507B8">
        <w:rPr>
          <w:b/>
        </w:rPr>
        <w:t>контроля</w:t>
      </w:r>
      <w:r w:rsidR="00136172" w:rsidRPr="009507B8">
        <w:rPr>
          <w:b/>
          <w:spacing w:val="-1"/>
        </w:rPr>
        <w:t xml:space="preserve"> </w:t>
      </w:r>
      <w:r w:rsidR="00136172" w:rsidRPr="009507B8">
        <w:rPr>
          <w:b/>
        </w:rPr>
        <w:t>за</w:t>
      </w:r>
      <w:r w:rsidR="00136172" w:rsidRPr="009507B8">
        <w:rPr>
          <w:b/>
          <w:spacing w:val="-9"/>
        </w:rPr>
        <w:t xml:space="preserve"> </w:t>
      </w:r>
      <w:r w:rsidR="00136172" w:rsidRPr="009507B8">
        <w:rPr>
          <w:b/>
        </w:rPr>
        <w:t>организацией</w:t>
      </w:r>
      <w:r w:rsidR="00136172" w:rsidRPr="009507B8">
        <w:rPr>
          <w:b/>
          <w:spacing w:val="18"/>
        </w:rPr>
        <w:t xml:space="preserve"> </w:t>
      </w:r>
      <w:r w:rsidRPr="009507B8">
        <w:rPr>
          <w:b/>
        </w:rPr>
        <w:t xml:space="preserve">горячего питания детей за 2 полугодие </w:t>
      </w:r>
      <w:r w:rsidR="00042F9B" w:rsidRPr="009507B8">
        <w:rPr>
          <w:b/>
        </w:rPr>
        <w:t>2021-2022</w:t>
      </w:r>
      <w:r w:rsidR="00136172" w:rsidRPr="009507B8">
        <w:rPr>
          <w:b/>
          <w:spacing w:val="40"/>
        </w:rPr>
        <w:t xml:space="preserve"> </w:t>
      </w:r>
      <w:r w:rsidR="00136172" w:rsidRPr="009507B8">
        <w:rPr>
          <w:b/>
        </w:rPr>
        <w:t>учебного</w:t>
      </w:r>
      <w:r w:rsidR="00136172" w:rsidRPr="009507B8">
        <w:rPr>
          <w:b/>
          <w:spacing w:val="38"/>
        </w:rPr>
        <w:t xml:space="preserve"> </w:t>
      </w:r>
      <w:r w:rsidR="00C0579B" w:rsidRPr="009507B8">
        <w:rPr>
          <w:b/>
        </w:rPr>
        <w:t xml:space="preserve">года по </w:t>
      </w:r>
      <w:r w:rsidRPr="009507B8">
        <w:rPr>
          <w:b/>
        </w:rPr>
        <w:t>MБOУ</w:t>
      </w:r>
      <w:r w:rsidR="00136172" w:rsidRPr="009507B8">
        <w:rPr>
          <w:b/>
        </w:rPr>
        <w:t xml:space="preserve"> СОШ </w:t>
      </w:r>
      <w:proofErr w:type="spellStart"/>
      <w:r w:rsidR="00C97728" w:rsidRPr="009507B8">
        <w:rPr>
          <w:b/>
        </w:rPr>
        <w:t>с.Б.Самовец</w:t>
      </w:r>
      <w:proofErr w:type="spellEnd"/>
    </w:p>
    <w:p w:rsidR="00C0579B" w:rsidRPr="009507B8" w:rsidRDefault="00C0579B" w:rsidP="00C97728">
      <w:pPr>
        <w:pStyle w:val="a3"/>
        <w:spacing w:line="0" w:lineRule="atLeast"/>
        <w:ind w:left="1667" w:right="675" w:hanging="885"/>
        <w:jc w:val="center"/>
        <w:rPr>
          <w:b/>
        </w:rPr>
      </w:pPr>
    </w:p>
    <w:p w:rsidR="000A67BF" w:rsidRPr="009507B8" w:rsidRDefault="00C0579B" w:rsidP="00C50DE5">
      <w:pPr>
        <w:pStyle w:val="a3"/>
        <w:spacing w:line="0" w:lineRule="atLeast"/>
        <w:ind w:left="186" w:right="142" w:hanging="33"/>
      </w:pPr>
      <w:r w:rsidRPr="009507B8">
        <w:t xml:space="preserve">    </w:t>
      </w:r>
      <w:r w:rsidR="00C50DE5" w:rsidRPr="009507B8">
        <w:t xml:space="preserve"> </w:t>
      </w:r>
      <w:r w:rsidR="00C50DE5" w:rsidRPr="009507B8">
        <w:rPr>
          <w:spacing w:val="-14"/>
        </w:rPr>
        <w:t xml:space="preserve"> </w:t>
      </w:r>
      <w:r w:rsidR="00C50DE5" w:rsidRPr="009507B8">
        <w:t xml:space="preserve">Питание обучающихся </w:t>
      </w:r>
      <w:r w:rsidR="00136172" w:rsidRPr="009507B8">
        <w:t>в</w:t>
      </w:r>
      <w:r w:rsidR="00136172" w:rsidRPr="009507B8">
        <w:rPr>
          <w:spacing w:val="-8"/>
        </w:rPr>
        <w:t xml:space="preserve"> </w:t>
      </w:r>
      <w:r w:rsidRPr="009507B8">
        <w:t xml:space="preserve">МБОУ СОШ </w:t>
      </w:r>
      <w:proofErr w:type="spellStart"/>
      <w:r w:rsidRPr="009507B8">
        <w:t>с.Б.Самовец</w:t>
      </w:r>
      <w:proofErr w:type="spellEnd"/>
      <w:r w:rsidR="00136172" w:rsidRPr="009507B8">
        <w:t xml:space="preserve"> организовано в</w:t>
      </w:r>
      <w:r w:rsidR="00136172" w:rsidRPr="009507B8">
        <w:rPr>
          <w:spacing w:val="-3"/>
        </w:rPr>
        <w:t xml:space="preserve"> </w:t>
      </w:r>
      <w:r w:rsidR="00136172" w:rsidRPr="009507B8">
        <w:t>соответствии с</w:t>
      </w:r>
      <w:r w:rsidR="00136172" w:rsidRPr="009507B8">
        <w:rPr>
          <w:spacing w:val="-8"/>
        </w:rPr>
        <w:t xml:space="preserve"> </w:t>
      </w:r>
      <w:r w:rsidRPr="009507B8">
        <w:t xml:space="preserve">нормативно-правовыми документами </w:t>
      </w:r>
      <w:r w:rsidR="00136172" w:rsidRPr="009507B8">
        <w:t>федерального,</w:t>
      </w:r>
      <w:r w:rsidR="00136172" w:rsidRPr="009507B8">
        <w:rPr>
          <w:spacing w:val="40"/>
        </w:rPr>
        <w:t xml:space="preserve"> </w:t>
      </w:r>
      <w:r w:rsidR="00136172" w:rsidRPr="009507B8">
        <w:t>региональ</w:t>
      </w:r>
      <w:r w:rsidR="00042F9B" w:rsidRPr="009507B8">
        <w:t>ного. муниципального и школьного уровней.</w:t>
      </w:r>
    </w:p>
    <w:p w:rsidR="000A67BF" w:rsidRPr="009507B8" w:rsidRDefault="00C50DE5" w:rsidP="00250D66">
      <w:pPr>
        <w:pStyle w:val="a3"/>
        <w:spacing w:line="0" w:lineRule="atLeast"/>
        <w:ind w:left="141" w:right="127" w:firstLine="2"/>
      </w:pPr>
      <w:r w:rsidRPr="009507B8">
        <w:t xml:space="preserve">     </w:t>
      </w:r>
      <w:r w:rsidR="00136172" w:rsidRPr="009507B8">
        <w:t>На</w:t>
      </w:r>
      <w:r w:rsidR="00136172" w:rsidRPr="009507B8">
        <w:rPr>
          <w:spacing w:val="-6"/>
        </w:rPr>
        <w:t xml:space="preserve"> </w:t>
      </w:r>
      <w:r w:rsidR="00042F9B" w:rsidRPr="009507B8">
        <w:t xml:space="preserve">начало учебного </w:t>
      </w:r>
      <w:r w:rsidR="00136172" w:rsidRPr="009507B8">
        <w:t>года</w:t>
      </w:r>
      <w:r w:rsidRPr="009507B8">
        <w:t xml:space="preserve"> </w:t>
      </w:r>
      <w:r w:rsidR="006C5BDB" w:rsidRPr="009507B8">
        <w:t xml:space="preserve">было </w:t>
      </w:r>
      <w:r w:rsidR="00603F2B" w:rsidRPr="009507B8">
        <w:t xml:space="preserve">разработано Положение </w:t>
      </w:r>
      <w:r w:rsidR="00250D66" w:rsidRPr="009507B8">
        <w:t>«</w:t>
      </w:r>
      <w:r w:rsidR="006C5BDB" w:rsidRPr="009507B8">
        <w:t>О</w:t>
      </w:r>
      <w:r w:rsidR="00603F2B" w:rsidRPr="009507B8">
        <w:t xml:space="preserve"> комиссии по контролю качества </w:t>
      </w:r>
      <w:r w:rsidR="006C5BDB" w:rsidRPr="009507B8">
        <w:t xml:space="preserve">питания с участием родителей» </w:t>
      </w:r>
      <w:r w:rsidR="00250D66" w:rsidRPr="009507B8">
        <w:t xml:space="preserve">и </w:t>
      </w:r>
      <w:r w:rsidR="00A27732">
        <w:t xml:space="preserve">издан </w:t>
      </w:r>
      <w:r w:rsidR="006C5BDB" w:rsidRPr="009507B8">
        <w:t xml:space="preserve">соответствующий </w:t>
      </w:r>
      <w:proofErr w:type="gramStart"/>
      <w:r w:rsidR="006C5BDB" w:rsidRPr="009507B8">
        <w:t>приказ ,</w:t>
      </w:r>
      <w:proofErr w:type="gramEnd"/>
      <w:r w:rsidR="006C5BDB" w:rsidRPr="009507B8">
        <w:t xml:space="preserve"> утверждающий состав комиссии и  </w:t>
      </w:r>
      <w:r w:rsidR="00042F9B" w:rsidRPr="009507B8">
        <w:t xml:space="preserve"> план</w:t>
      </w:r>
      <w:r w:rsidR="006C5BDB" w:rsidRPr="009507B8">
        <w:t xml:space="preserve"> её  работы.</w:t>
      </w:r>
    </w:p>
    <w:p w:rsidR="0093037F" w:rsidRPr="009507B8" w:rsidRDefault="000D6A44" w:rsidP="00C50DE5">
      <w:pPr>
        <w:pStyle w:val="a3"/>
        <w:spacing w:line="0" w:lineRule="atLeast"/>
        <w:ind w:left="140" w:right="135" w:firstLine="2"/>
        <w:rPr>
          <w:spacing w:val="-2"/>
        </w:rPr>
      </w:pPr>
      <w:r w:rsidRPr="009507B8">
        <w:t xml:space="preserve">    </w:t>
      </w:r>
      <w:r w:rsidR="00042F9B" w:rsidRPr="009507B8">
        <w:t xml:space="preserve">Питание учащихся </w:t>
      </w:r>
      <w:r w:rsidR="00136172" w:rsidRPr="009507B8">
        <w:t>осуществляется в</w:t>
      </w:r>
      <w:r w:rsidR="00136172" w:rsidRPr="009507B8">
        <w:rPr>
          <w:spacing w:val="-3"/>
        </w:rPr>
        <w:t xml:space="preserve"> </w:t>
      </w:r>
      <w:r w:rsidR="00515313" w:rsidRPr="009507B8">
        <w:t xml:space="preserve">две смены, </w:t>
      </w:r>
      <w:r w:rsidR="00136172" w:rsidRPr="009507B8">
        <w:t>на разных переменах. За</w:t>
      </w:r>
      <w:r w:rsidR="00136172" w:rsidRPr="009507B8">
        <w:rPr>
          <w:spacing w:val="-3"/>
        </w:rPr>
        <w:t xml:space="preserve"> </w:t>
      </w:r>
      <w:r w:rsidR="00042F9B" w:rsidRPr="009507B8">
        <w:t>каждым классом в обеденном зале закреплены</w:t>
      </w:r>
      <w:r w:rsidR="00136172" w:rsidRPr="009507B8">
        <w:rPr>
          <w:spacing w:val="14"/>
        </w:rPr>
        <w:t xml:space="preserve"> </w:t>
      </w:r>
      <w:r w:rsidR="00136172" w:rsidRPr="009507B8">
        <w:t>посадочные</w:t>
      </w:r>
      <w:r w:rsidR="00136172" w:rsidRPr="009507B8">
        <w:rPr>
          <w:spacing w:val="11"/>
        </w:rPr>
        <w:t xml:space="preserve"> </w:t>
      </w:r>
      <w:r w:rsidR="00136172" w:rsidRPr="009507B8">
        <w:t>места.</w:t>
      </w:r>
      <w:r w:rsidR="00136172" w:rsidRPr="009507B8">
        <w:rPr>
          <w:spacing w:val="14"/>
        </w:rPr>
        <w:t xml:space="preserve"> </w:t>
      </w:r>
      <w:r w:rsidR="00136172" w:rsidRPr="009507B8">
        <w:t>Учащиеся</w:t>
      </w:r>
      <w:r w:rsidR="00136172" w:rsidRPr="009507B8">
        <w:rPr>
          <w:spacing w:val="11"/>
        </w:rPr>
        <w:t xml:space="preserve"> </w:t>
      </w:r>
      <w:r w:rsidR="00136172" w:rsidRPr="009507B8">
        <w:t>посещают</w:t>
      </w:r>
      <w:r w:rsidR="00136172" w:rsidRPr="009507B8">
        <w:rPr>
          <w:spacing w:val="8"/>
        </w:rPr>
        <w:t xml:space="preserve"> </w:t>
      </w:r>
      <w:r w:rsidR="00136172" w:rsidRPr="009507B8">
        <w:t>столовую</w:t>
      </w:r>
      <w:r w:rsidR="00136172" w:rsidRPr="009507B8">
        <w:rPr>
          <w:spacing w:val="-3"/>
        </w:rPr>
        <w:t xml:space="preserve"> </w:t>
      </w:r>
      <w:r w:rsidR="00136172" w:rsidRPr="009507B8">
        <w:t>в</w:t>
      </w:r>
      <w:r w:rsidR="00136172" w:rsidRPr="009507B8">
        <w:rPr>
          <w:spacing w:val="1"/>
        </w:rPr>
        <w:t xml:space="preserve"> </w:t>
      </w:r>
      <w:r w:rsidR="00136172" w:rsidRPr="009507B8">
        <w:rPr>
          <w:spacing w:val="-2"/>
        </w:rPr>
        <w:t>сопровождении</w:t>
      </w:r>
      <w:r w:rsidR="00515313" w:rsidRPr="009507B8">
        <w:rPr>
          <w:spacing w:val="-2"/>
        </w:rPr>
        <w:t xml:space="preserve"> классного руководителя.</w:t>
      </w:r>
      <w:r w:rsidR="00136172" w:rsidRPr="009507B8">
        <w:rPr>
          <w:spacing w:val="49"/>
        </w:rPr>
        <w:t xml:space="preserve"> </w:t>
      </w:r>
      <w:r w:rsidR="00136172" w:rsidRPr="009507B8">
        <w:t>Ежедневно</w:t>
      </w:r>
      <w:r w:rsidR="00136172" w:rsidRPr="009507B8">
        <w:rPr>
          <w:spacing w:val="58"/>
        </w:rPr>
        <w:t xml:space="preserve"> </w:t>
      </w:r>
      <w:r w:rsidR="00136172" w:rsidRPr="009507B8">
        <w:t>в</w:t>
      </w:r>
      <w:r w:rsidR="00136172" w:rsidRPr="009507B8">
        <w:rPr>
          <w:spacing w:val="42"/>
        </w:rPr>
        <w:t xml:space="preserve"> </w:t>
      </w:r>
      <w:r w:rsidR="00136172" w:rsidRPr="009507B8">
        <w:t>столовой</w:t>
      </w:r>
      <w:r w:rsidR="00136172" w:rsidRPr="009507B8">
        <w:rPr>
          <w:spacing w:val="53"/>
        </w:rPr>
        <w:t xml:space="preserve"> </w:t>
      </w:r>
      <w:r w:rsidR="00136172" w:rsidRPr="009507B8">
        <w:t>во</w:t>
      </w:r>
      <w:r w:rsidR="00136172" w:rsidRPr="009507B8">
        <w:rPr>
          <w:spacing w:val="45"/>
        </w:rPr>
        <w:t xml:space="preserve"> </w:t>
      </w:r>
      <w:r w:rsidR="00136172" w:rsidRPr="009507B8">
        <w:t>время</w:t>
      </w:r>
      <w:r w:rsidR="00136172" w:rsidRPr="009507B8">
        <w:rPr>
          <w:spacing w:val="55"/>
        </w:rPr>
        <w:t xml:space="preserve"> </w:t>
      </w:r>
      <w:r w:rsidR="0093037F" w:rsidRPr="009507B8">
        <w:t xml:space="preserve">приема </w:t>
      </w:r>
      <w:r w:rsidR="00136172" w:rsidRPr="009507B8">
        <w:t>пищи</w:t>
      </w:r>
      <w:r w:rsidR="00136172" w:rsidRPr="009507B8">
        <w:rPr>
          <w:spacing w:val="47"/>
        </w:rPr>
        <w:t xml:space="preserve"> </w:t>
      </w:r>
      <w:r w:rsidR="00136172" w:rsidRPr="009507B8">
        <w:rPr>
          <w:spacing w:val="-2"/>
        </w:rPr>
        <w:t>находится</w:t>
      </w:r>
      <w:r w:rsidR="0093037F" w:rsidRPr="009507B8">
        <w:rPr>
          <w:spacing w:val="-2"/>
        </w:rPr>
        <w:t xml:space="preserve"> дежурный администратор.   </w:t>
      </w:r>
    </w:p>
    <w:p w:rsidR="000A67BF" w:rsidRPr="009507B8" w:rsidRDefault="00554900" w:rsidP="00C50DE5">
      <w:pPr>
        <w:pStyle w:val="a3"/>
        <w:spacing w:line="0" w:lineRule="atLeast"/>
        <w:ind w:left="140" w:right="135" w:firstLine="2"/>
      </w:pPr>
      <w:r w:rsidRPr="009507B8">
        <w:t xml:space="preserve">     </w:t>
      </w:r>
      <w:r w:rsidR="0093037F" w:rsidRPr="009507B8">
        <w:t>В</w:t>
      </w:r>
      <w:r w:rsidR="00136172" w:rsidRPr="009507B8">
        <w:rPr>
          <w:spacing w:val="41"/>
        </w:rPr>
        <w:t xml:space="preserve"> </w:t>
      </w:r>
      <w:r w:rsidR="00136172" w:rsidRPr="009507B8">
        <w:t>результате</w:t>
      </w:r>
      <w:r w:rsidR="00136172" w:rsidRPr="009507B8">
        <w:rPr>
          <w:spacing w:val="52"/>
        </w:rPr>
        <w:t xml:space="preserve"> </w:t>
      </w:r>
      <w:r w:rsidR="0093037F" w:rsidRPr="009507B8">
        <w:t>контрольных</w:t>
      </w:r>
      <w:r w:rsidR="00136172" w:rsidRPr="009507B8">
        <w:rPr>
          <w:spacing w:val="64"/>
        </w:rPr>
        <w:t xml:space="preserve"> </w:t>
      </w:r>
      <w:r w:rsidR="00136172" w:rsidRPr="009507B8">
        <w:t>мероприятий</w:t>
      </w:r>
      <w:r w:rsidR="00136172" w:rsidRPr="009507B8">
        <w:rPr>
          <w:spacing w:val="58"/>
        </w:rPr>
        <w:t xml:space="preserve"> </w:t>
      </w:r>
      <w:r w:rsidR="00136172" w:rsidRPr="009507B8">
        <w:t>в</w:t>
      </w:r>
      <w:r w:rsidRPr="009507B8">
        <w:t>о</w:t>
      </w:r>
      <w:r w:rsidR="00136172" w:rsidRPr="009507B8">
        <w:rPr>
          <w:spacing w:val="33"/>
        </w:rPr>
        <w:t xml:space="preserve"> </w:t>
      </w:r>
      <w:r w:rsidR="00136172" w:rsidRPr="009507B8">
        <w:t>I</w:t>
      </w:r>
      <w:r w:rsidRPr="009507B8">
        <w:t>I</w:t>
      </w:r>
      <w:r w:rsidR="00136172" w:rsidRPr="009507B8">
        <w:rPr>
          <w:spacing w:val="37"/>
        </w:rPr>
        <w:t xml:space="preserve"> </w:t>
      </w:r>
      <w:r w:rsidR="00136172" w:rsidRPr="009507B8">
        <w:t>полугодии</w:t>
      </w:r>
      <w:r w:rsidR="00136172" w:rsidRPr="009507B8">
        <w:rPr>
          <w:spacing w:val="56"/>
        </w:rPr>
        <w:t xml:space="preserve"> </w:t>
      </w:r>
      <w:r w:rsidR="0093037F" w:rsidRPr="009507B8">
        <w:t>2021-202</w:t>
      </w:r>
      <w:r w:rsidRPr="009507B8">
        <w:t>2</w:t>
      </w:r>
      <w:r w:rsidR="00136172" w:rsidRPr="009507B8">
        <w:rPr>
          <w:spacing w:val="58"/>
        </w:rPr>
        <w:t xml:space="preserve"> </w:t>
      </w:r>
      <w:r w:rsidR="0093037F" w:rsidRPr="009507B8">
        <w:t>учебн</w:t>
      </w:r>
      <w:r w:rsidR="00136172" w:rsidRPr="009507B8">
        <w:t>ого</w:t>
      </w:r>
      <w:r w:rsidR="00136172" w:rsidRPr="009507B8">
        <w:rPr>
          <w:spacing w:val="49"/>
        </w:rPr>
        <w:t xml:space="preserve"> </w:t>
      </w:r>
      <w:r w:rsidR="00136172" w:rsidRPr="009507B8">
        <w:t>года</w:t>
      </w:r>
      <w:r w:rsidR="00136172" w:rsidRPr="009507B8">
        <w:rPr>
          <w:spacing w:val="43"/>
        </w:rPr>
        <w:t xml:space="preserve"> </w:t>
      </w:r>
      <w:r w:rsidRPr="009507B8">
        <w:rPr>
          <w:spacing w:val="-2"/>
        </w:rPr>
        <w:t>установлено следующее:</w:t>
      </w:r>
    </w:p>
    <w:p w:rsidR="000A67BF" w:rsidRPr="009507B8" w:rsidRDefault="00554900" w:rsidP="00C50DE5">
      <w:pPr>
        <w:pStyle w:val="a3"/>
        <w:spacing w:line="0" w:lineRule="atLeast"/>
        <w:ind w:left="140" w:right="137" w:firstLine="6"/>
      </w:pPr>
      <w:r w:rsidRPr="009507B8">
        <w:t>-   о</w:t>
      </w:r>
      <w:r w:rsidR="0093037F" w:rsidRPr="009507B8">
        <w:t>хват горячим питанием</w:t>
      </w:r>
      <w:r w:rsidR="00136172" w:rsidRPr="009507B8">
        <w:t xml:space="preserve"> за первое</w:t>
      </w:r>
      <w:r w:rsidR="00136172" w:rsidRPr="009507B8">
        <w:rPr>
          <w:spacing w:val="38"/>
        </w:rPr>
        <w:t xml:space="preserve"> </w:t>
      </w:r>
      <w:r w:rsidR="00136172" w:rsidRPr="009507B8">
        <w:t>полугодие</w:t>
      </w:r>
      <w:r w:rsidR="00136172" w:rsidRPr="009507B8">
        <w:rPr>
          <w:spacing w:val="40"/>
        </w:rPr>
        <w:t xml:space="preserve"> </w:t>
      </w:r>
      <w:r w:rsidR="00136172" w:rsidRPr="009507B8">
        <w:t>в школе</w:t>
      </w:r>
      <w:r w:rsidR="00136172" w:rsidRPr="009507B8">
        <w:rPr>
          <w:spacing w:val="38"/>
        </w:rPr>
        <w:t xml:space="preserve"> </w:t>
      </w:r>
      <w:r w:rsidR="00136172" w:rsidRPr="009507B8">
        <w:t>составляет</w:t>
      </w:r>
      <w:r w:rsidR="00136172" w:rsidRPr="009507B8">
        <w:rPr>
          <w:spacing w:val="40"/>
        </w:rPr>
        <w:t xml:space="preserve"> </w:t>
      </w:r>
      <w:r w:rsidR="00136172" w:rsidRPr="009507B8">
        <w:t>100% от общего</w:t>
      </w:r>
      <w:r w:rsidR="00136172" w:rsidRPr="009507B8">
        <w:rPr>
          <w:spacing w:val="40"/>
        </w:rPr>
        <w:t xml:space="preserve"> </w:t>
      </w:r>
      <w:r w:rsidR="0093037F" w:rsidRPr="009507B8">
        <w:t>числа обучающихся</w:t>
      </w:r>
      <w:r w:rsidR="00136172" w:rsidRPr="009507B8">
        <w:t>,</w:t>
      </w:r>
      <w:r w:rsidR="00136172" w:rsidRPr="009507B8">
        <w:rPr>
          <w:spacing w:val="40"/>
        </w:rPr>
        <w:t xml:space="preserve"> </w:t>
      </w:r>
      <w:r w:rsidR="00136172" w:rsidRPr="009507B8">
        <w:t>что</w:t>
      </w:r>
      <w:r w:rsidR="00136172" w:rsidRPr="009507B8">
        <w:rPr>
          <w:spacing w:val="40"/>
        </w:rPr>
        <w:t xml:space="preserve"> </w:t>
      </w:r>
      <w:r w:rsidR="00136172" w:rsidRPr="009507B8">
        <w:t>соответствует</w:t>
      </w:r>
      <w:r w:rsidR="00136172" w:rsidRPr="009507B8">
        <w:rPr>
          <w:spacing w:val="75"/>
        </w:rPr>
        <w:t xml:space="preserve"> </w:t>
      </w:r>
      <w:r w:rsidR="00136172" w:rsidRPr="009507B8">
        <w:t>первому</w:t>
      </w:r>
      <w:r w:rsidR="00136172" w:rsidRPr="009507B8">
        <w:rPr>
          <w:spacing w:val="78"/>
        </w:rPr>
        <w:t xml:space="preserve"> </w:t>
      </w:r>
      <w:r w:rsidR="0093037F" w:rsidRPr="009507B8">
        <w:t>к</w:t>
      </w:r>
      <w:r w:rsidR="00136172" w:rsidRPr="009507B8">
        <w:t>ритерию</w:t>
      </w:r>
      <w:r w:rsidR="00136172" w:rsidRPr="009507B8">
        <w:rPr>
          <w:spacing w:val="40"/>
        </w:rPr>
        <w:t xml:space="preserve"> </w:t>
      </w:r>
      <w:r w:rsidR="00136172" w:rsidRPr="009507B8">
        <w:t>эффективности</w:t>
      </w:r>
      <w:r w:rsidR="00136172" w:rsidRPr="009507B8">
        <w:rPr>
          <w:spacing w:val="80"/>
        </w:rPr>
        <w:t xml:space="preserve"> </w:t>
      </w:r>
      <w:r w:rsidR="00136172" w:rsidRPr="009507B8">
        <w:t>организации</w:t>
      </w:r>
      <w:r w:rsidR="00136172" w:rsidRPr="009507B8">
        <w:rPr>
          <w:spacing w:val="73"/>
        </w:rPr>
        <w:t xml:space="preserve"> </w:t>
      </w:r>
      <w:r w:rsidR="00136172" w:rsidRPr="009507B8">
        <w:t>питания</w:t>
      </w:r>
      <w:r w:rsidR="00136172" w:rsidRPr="009507B8">
        <w:rPr>
          <w:spacing w:val="68"/>
        </w:rPr>
        <w:t xml:space="preserve"> </w:t>
      </w:r>
      <w:r w:rsidR="00136172" w:rsidRPr="009507B8">
        <w:t>в</w:t>
      </w:r>
      <w:r w:rsidRPr="009507B8">
        <w:t xml:space="preserve"> школе;</w:t>
      </w:r>
    </w:p>
    <w:p w:rsidR="00A50B8A" w:rsidRPr="009507B8" w:rsidRDefault="000A203F" w:rsidP="00554900">
      <w:pPr>
        <w:pStyle w:val="a3"/>
        <w:spacing w:line="0" w:lineRule="atLeast"/>
        <w:rPr>
          <w:rFonts w:eastAsia="Calibri"/>
        </w:rPr>
      </w:pPr>
      <w:r w:rsidRPr="009507B8">
        <w:t xml:space="preserve">   </w:t>
      </w:r>
      <w:r w:rsidR="00554900" w:rsidRPr="009507B8">
        <w:t>-</w:t>
      </w:r>
      <w:r w:rsidRPr="009507B8">
        <w:t xml:space="preserve">  </w:t>
      </w:r>
      <w:r w:rsidR="00554900" w:rsidRPr="009507B8">
        <w:t>с</w:t>
      </w:r>
      <w:r w:rsidR="00136172" w:rsidRPr="009507B8">
        <w:t>тоимость</w:t>
      </w:r>
      <w:r w:rsidR="00136172" w:rsidRPr="009507B8">
        <w:rPr>
          <w:spacing w:val="14"/>
        </w:rPr>
        <w:t xml:space="preserve"> </w:t>
      </w:r>
      <w:r w:rsidR="00136172" w:rsidRPr="009507B8">
        <w:t>питания</w:t>
      </w:r>
      <w:r w:rsidR="00136172" w:rsidRPr="009507B8">
        <w:rPr>
          <w:spacing w:val="14"/>
        </w:rPr>
        <w:t xml:space="preserve"> </w:t>
      </w:r>
      <w:r w:rsidR="00136172" w:rsidRPr="009507B8">
        <w:t>на</w:t>
      </w:r>
      <w:r w:rsidR="00136172" w:rsidRPr="009507B8">
        <w:rPr>
          <w:spacing w:val="-4"/>
        </w:rPr>
        <w:t xml:space="preserve"> </w:t>
      </w:r>
      <w:r w:rsidR="00554900" w:rsidRPr="009507B8">
        <w:t xml:space="preserve">II </w:t>
      </w:r>
      <w:r w:rsidR="0093037F" w:rsidRPr="009507B8">
        <w:t>полугоди</w:t>
      </w:r>
      <w:r w:rsidR="00136172" w:rsidRPr="009507B8">
        <w:t>е</w:t>
      </w:r>
      <w:r w:rsidR="00136172" w:rsidRPr="009507B8">
        <w:rPr>
          <w:spacing w:val="16"/>
        </w:rPr>
        <w:t xml:space="preserve"> </w:t>
      </w:r>
      <w:r w:rsidR="0093037F" w:rsidRPr="009507B8">
        <w:t>2021-2022</w:t>
      </w:r>
      <w:r w:rsidR="00136172" w:rsidRPr="009507B8">
        <w:rPr>
          <w:spacing w:val="29"/>
        </w:rPr>
        <w:t xml:space="preserve"> </w:t>
      </w:r>
      <w:r w:rsidR="0093037F" w:rsidRPr="009507B8">
        <w:t xml:space="preserve">учебного </w:t>
      </w:r>
      <w:r w:rsidR="00136172" w:rsidRPr="009507B8">
        <w:t>год</w:t>
      </w:r>
      <w:r w:rsidR="0093037F" w:rsidRPr="009507B8">
        <w:t>а</w:t>
      </w:r>
      <w:r w:rsidR="00A50B8A" w:rsidRPr="009507B8">
        <w:rPr>
          <w:rFonts w:eastAsia="Calibri"/>
        </w:rPr>
        <w:t xml:space="preserve"> на одного обучающегося по образовательным программам начального общего образования в день устанавливается</w:t>
      </w:r>
      <w:r w:rsidR="00A27732">
        <w:rPr>
          <w:rFonts w:eastAsia="Calibri"/>
        </w:rPr>
        <w:t xml:space="preserve"> из расчета 50 рублей 70 копеек</w:t>
      </w:r>
      <w:r w:rsidR="00A50B8A" w:rsidRPr="009507B8">
        <w:rPr>
          <w:rFonts w:eastAsia="Calibri"/>
        </w:rPr>
        <w:t xml:space="preserve"> за счет средств областного бюджета</w:t>
      </w:r>
      <w:r w:rsidR="00554900" w:rsidRPr="009507B8">
        <w:rPr>
          <w:rFonts w:eastAsia="Calibri"/>
        </w:rPr>
        <w:t>;</w:t>
      </w:r>
      <w:r w:rsidR="00A50B8A" w:rsidRPr="009507B8">
        <w:rPr>
          <w:rFonts w:eastAsia="Calibri"/>
        </w:rPr>
        <w:t xml:space="preserve"> </w:t>
      </w:r>
      <w:r w:rsidRPr="009507B8">
        <w:rPr>
          <w:rFonts w:eastAsia="Calibri"/>
        </w:rPr>
        <w:t xml:space="preserve"> </w:t>
      </w:r>
    </w:p>
    <w:p w:rsidR="00A50B8A" w:rsidRPr="009507B8" w:rsidRDefault="000A203F" w:rsidP="00C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Calibri"/>
          <w:sz w:val="24"/>
          <w:szCs w:val="24"/>
        </w:rPr>
      </w:pPr>
      <w:r w:rsidRPr="009507B8">
        <w:rPr>
          <w:rFonts w:eastAsia="Calibri"/>
          <w:sz w:val="24"/>
          <w:szCs w:val="24"/>
        </w:rPr>
        <w:t xml:space="preserve">   </w:t>
      </w:r>
      <w:r w:rsidR="00554900" w:rsidRPr="009507B8">
        <w:rPr>
          <w:rFonts w:eastAsia="Calibri"/>
          <w:sz w:val="24"/>
          <w:szCs w:val="24"/>
        </w:rPr>
        <w:t xml:space="preserve">- </w:t>
      </w:r>
      <w:r w:rsidR="00A50B8A" w:rsidRPr="009507B8">
        <w:rPr>
          <w:rFonts w:eastAsia="Calibri"/>
          <w:sz w:val="24"/>
          <w:szCs w:val="24"/>
        </w:rPr>
        <w:t xml:space="preserve"> </w:t>
      </w:r>
      <w:r w:rsidR="00554900" w:rsidRPr="009507B8">
        <w:rPr>
          <w:rFonts w:eastAsia="Calibri"/>
          <w:sz w:val="24"/>
          <w:szCs w:val="24"/>
        </w:rPr>
        <w:t>о</w:t>
      </w:r>
      <w:r w:rsidR="00A50B8A" w:rsidRPr="009507B8">
        <w:rPr>
          <w:rFonts w:eastAsia="Calibri"/>
          <w:sz w:val="24"/>
          <w:szCs w:val="24"/>
        </w:rPr>
        <w:t>бучающихся</w:t>
      </w:r>
      <w:r w:rsidRPr="009507B8">
        <w:rPr>
          <w:rFonts w:eastAsia="Calibri"/>
          <w:sz w:val="24"/>
          <w:szCs w:val="24"/>
        </w:rPr>
        <w:t xml:space="preserve"> 5-11классов  </w:t>
      </w:r>
      <w:r w:rsidR="00A50B8A" w:rsidRPr="009507B8">
        <w:rPr>
          <w:rFonts w:eastAsia="Calibri"/>
          <w:sz w:val="24"/>
          <w:szCs w:val="24"/>
        </w:rPr>
        <w:t xml:space="preserve"> </w:t>
      </w:r>
      <w:proofErr w:type="spellStart"/>
      <w:r w:rsidR="00A50B8A" w:rsidRPr="009507B8">
        <w:rPr>
          <w:rFonts w:eastAsia="Calibri"/>
          <w:sz w:val="24"/>
          <w:szCs w:val="24"/>
        </w:rPr>
        <w:t>нельготной</w:t>
      </w:r>
      <w:proofErr w:type="spellEnd"/>
      <w:r w:rsidRPr="009507B8">
        <w:rPr>
          <w:rFonts w:eastAsia="Calibri"/>
          <w:sz w:val="24"/>
          <w:szCs w:val="24"/>
        </w:rPr>
        <w:t xml:space="preserve">  </w:t>
      </w:r>
      <w:r w:rsidR="00A50B8A" w:rsidRPr="009507B8">
        <w:rPr>
          <w:rFonts w:eastAsia="Calibri"/>
          <w:sz w:val="24"/>
          <w:szCs w:val="24"/>
        </w:rPr>
        <w:t xml:space="preserve"> категории обеспеч</w:t>
      </w:r>
      <w:r w:rsidRPr="009507B8">
        <w:rPr>
          <w:rFonts w:eastAsia="Calibri"/>
          <w:sz w:val="24"/>
          <w:szCs w:val="24"/>
        </w:rPr>
        <w:t xml:space="preserve">ены  </w:t>
      </w:r>
      <w:r w:rsidR="00A50B8A" w:rsidRPr="009507B8">
        <w:rPr>
          <w:rFonts w:eastAsia="Calibri"/>
          <w:sz w:val="24"/>
          <w:szCs w:val="24"/>
        </w:rPr>
        <w:t xml:space="preserve"> горячим питанием не менее 1 раза в день (из расчета 55 рублей в день, в том числе 20 рублей в день на одного обучающегося за счет </w:t>
      </w:r>
      <w:r w:rsidR="00582851" w:rsidRPr="009507B8">
        <w:rPr>
          <w:rFonts w:eastAsia="Calibri"/>
          <w:sz w:val="24"/>
          <w:szCs w:val="24"/>
        </w:rPr>
        <w:t xml:space="preserve">средств областного </w:t>
      </w:r>
      <w:r w:rsidR="00A50B8A" w:rsidRPr="009507B8">
        <w:rPr>
          <w:rFonts w:eastAsia="Calibri"/>
          <w:sz w:val="24"/>
          <w:szCs w:val="24"/>
        </w:rPr>
        <w:t>бюджета, 35 рублей в день за счет родительской доплаты)</w:t>
      </w:r>
      <w:r w:rsidR="00554900" w:rsidRPr="009507B8">
        <w:rPr>
          <w:rFonts w:eastAsia="Calibri"/>
          <w:sz w:val="24"/>
          <w:szCs w:val="24"/>
        </w:rPr>
        <w:t>;</w:t>
      </w:r>
    </w:p>
    <w:p w:rsidR="00A50B8A" w:rsidRPr="009507B8" w:rsidRDefault="00A50B8A" w:rsidP="00C50DE5">
      <w:pPr>
        <w:widowControl/>
        <w:autoSpaceDE/>
        <w:autoSpaceDN/>
        <w:spacing w:line="0" w:lineRule="atLeast"/>
        <w:jc w:val="both"/>
        <w:rPr>
          <w:rFonts w:eastAsia="Calibri"/>
          <w:sz w:val="24"/>
          <w:szCs w:val="24"/>
        </w:rPr>
      </w:pPr>
      <w:r w:rsidRPr="009507B8">
        <w:rPr>
          <w:rFonts w:eastAsia="Calibri"/>
          <w:sz w:val="24"/>
          <w:szCs w:val="24"/>
        </w:rPr>
        <w:t xml:space="preserve"> </w:t>
      </w:r>
      <w:r w:rsidR="00554900" w:rsidRPr="009507B8">
        <w:rPr>
          <w:rFonts w:eastAsia="Calibri"/>
          <w:sz w:val="24"/>
          <w:szCs w:val="24"/>
        </w:rPr>
        <w:t>- о</w:t>
      </w:r>
      <w:r w:rsidR="000A203F" w:rsidRPr="009507B8">
        <w:rPr>
          <w:rFonts w:eastAsia="Calibri"/>
          <w:sz w:val="24"/>
          <w:szCs w:val="24"/>
        </w:rPr>
        <w:t xml:space="preserve">бучающиеся </w:t>
      </w:r>
      <w:r w:rsidRPr="009507B8">
        <w:rPr>
          <w:rFonts w:eastAsia="Calibri"/>
          <w:sz w:val="24"/>
          <w:szCs w:val="24"/>
        </w:rPr>
        <w:t>из многодетных семей</w:t>
      </w:r>
      <w:r w:rsidR="000A203F" w:rsidRPr="009507B8">
        <w:rPr>
          <w:rFonts w:eastAsia="Calibri"/>
          <w:sz w:val="24"/>
          <w:szCs w:val="24"/>
        </w:rPr>
        <w:t xml:space="preserve"> </w:t>
      </w:r>
      <w:proofErr w:type="gramStart"/>
      <w:r w:rsidR="000A203F" w:rsidRPr="009507B8">
        <w:rPr>
          <w:rFonts w:eastAsia="Calibri"/>
          <w:sz w:val="24"/>
          <w:szCs w:val="24"/>
        </w:rPr>
        <w:t xml:space="preserve">и </w:t>
      </w:r>
      <w:r w:rsidRPr="009507B8">
        <w:rPr>
          <w:rFonts w:eastAsia="Calibri"/>
          <w:sz w:val="24"/>
          <w:szCs w:val="24"/>
        </w:rPr>
        <w:t xml:space="preserve"> малообеспеченных</w:t>
      </w:r>
      <w:proofErr w:type="gramEnd"/>
      <w:r w:rsidRPr="009507B8">
        <w:rPr>
          <w:rFonts w:eastAsia="Calibri"/>
          <w:sz w:val="24"/>
          <w:szCs w:val="24"/>
        </w:rPr>
        <w:t xml:space="preserve"> семей, посещающих г</w:t>
      </w:r>
      <w:r w:rsidR="000A203F" w:rsidRPr="009507B8">
        <w:rPr>
          <w:rFonts w:eastAsia="Calibri"/>
          <w:sz w:val="24"/>
          <w:szCs w:val="24"/>
        </w:rPr>
        <w:t>руппу продленного дня, обучающие</w:t>
      </w:r>
      <w:r w:rsidRPr="009507B8">
        <w:rPr>
          <w:rFonts w:eastAsia="Calibri"/>
          <w:sz w:val="24"/>
          <w:szCs w:val="24"/>
        </w:rPr>
        <w:t>ся ,</w:t>
      </w:r>
      <w:r w:rsidR="000A203F" w:rsidRPr="009507B8">
        <w:rPr>
          <w:rFonts w:eastAsia="Calibri"/>
          <w:sz w:val="24"/>
          <w:szCs w:val="24"/>
        </w:rPr>
        <w:t xml:space="preserve"> находящие</w:t>
      </w:r>
      <w:r w:rsidRPr="009507B8">
        <w:rPr>
          <w:rFonts w:eastAsia="Calibri"/>
          <w:sz w:val="24"/>
          <w:szCs w:val="24"/>
        </w:rPr>
        <w:t xml:space="preserve">ся в семье опекуна( попечителя) или приемной семье, </w:t>
      </w:r>
      <w:r w:rsidR="000A203F" w:rsidRPr="009507B8">
        <w:rPr>
          <w:rFonts w:eastAsia="Calibri"/>
          <w:sz w:val="24"/>
          <w:szCs w:val="24"/>
        </w:rPr>
        <w:t xml:space="preserve"> обеспечены</w:t>
      </w:r>
      <w:r w:rsidRPr="009507B8">
        <w:rPr>
          <w:rFonts w:eastAsia="Calibri"/>
          <w:sz w:val="24"/>
          <w:szCs w:val="24"/>
        </w:rPr>
        <w:t xml:space="preserve">  двухразовым горячим( из расчета 55 рублей в день на одного обучающегося за счет средств областного бюджета)</w:t>
      </w:r>
      <w:r w:rsidR="00554900" w:rsidRPr="009507B8">
        <w:rPr>
          <w:rFonts w:eastAsia="Calibri"/>
          <w:sz w:val="24"/>
          <w:szCs w:val="24"/>
        </w:rPr>
        <w:t>.</w:t>
      </w:r>
    </w:p>
    <w:p w:rsidR="000A67BF" w:rsidRPr="009507B8" w:rsidRDefault="00554900" w:rsidP="00554900">
      <w:pPr>
        <w:pStyle w:val="a3"/>
        <w:spacing w:line="0" w:lineRule="atLeast"/>
        <w:ind w:right="137"/>
      </w:pPr>
      <w:r w:rsidRPr="009507B8">
        <w:t>Е</w:t>
      </w:r>
      <w:r w:rsidR="00103412" w:rsidRPr="009507B8">
        <w:t xml:space="preserve">жедневное </w:t>
      </w:r>
      <w:r w:rsidR="00136172" w:rsidRPr="009507B8">
        <w:t>меню соответствуют</w:t>
      </w:r>
      <w:r w:rsidR="00136172" w:rsidRPr="009507B8">
        <w:rPr>
          <w:spacing w:val="33"/>
        </w:rPr>
        <w:t xml:space="preserve"> </w:t>
      </w:r>
      <w:r w:rsidR="00136172" w:rsidRPr="009507B8">
        <w:t>Примерному</w:t>
      </w:r>
      <w:r w:rsidR="00136172" w:rsidRPr="009507B8">
        <w:rPr>
          <w:spacing w:val="27"/>
        </w:rPr>
        <w:t xml:space="preserve"> </w:t>
      </w:r>
      <w:proofErr w:type="spellStart"/>
      <w:r w:rsidR="00103412" w:rsidRPr="009507B8">
        <w:t>двухне</w:t>
      </w:r>
      <w:r w:rsidR="00136172" w:rsidRPr="009507B8">
        <w:t>дельномv</w:t>
      </w:r>
      <w:proofErr w:type="spellEnd"/>
      <w:r w:rsidR="00136172" w:rsidRPr="009507B8">
        <w:rPr>
          <w:spacing w:val="-4"/>
        </w:rPr>
        <w:t xml:space="preserve"> </w:t>
      </w:r>
      <w:r w:rsidR="00136172" w:rsidRPr="009507B8">
        <w:t>цикличному</w:t>
      </w:r>
      <w:r w:rsidR="00136172" w:rsidRPr="009507B8">
        <w:rPr>
          <w:spacing w:val="80"/>
        </w:rPr>
        <w:t xml:space="preserve"> </w:t>
      </w:r>
      <w:r w:rsidR="00103412" w:rsidRPr="009507B8">
        <w:t>меню. По составу и выходу блюд</w:t>
      </w:r>
      <w:r w:rsidRPr="009507B8">
        <w:t>а</w:t>
      </w:r>
      <w:r w:rsidR="00103412" w:rsidRPr="009507B8">
        <w:t>,</w:t>
      </w:r>
      <w:r w:rsidRPr="009507B8">
        <w:t xml:space="preserve"> соответствуют</w:t>
      </w:r>
      <w:r w:rsidR="00136172" w:rsidRPr="009507B8">
        <w:t xml:space="preserve"> рецептур</w:t>
      </w:r>
      <w:r w:rsidRPr="009507B8">
        <w:t>е</w:t>
      </w:r>
      <w:r w:rsidR="00103412" w:rsidRPr="009507B8">
        <w:t xml:space="preserve"> приготовления б</w:t>
      </w:r>
      <w:r w:rsidR="00136172" w:rsidRPr="009507B8">
        <w:t>люд техно</w:t>
      </w:r>
      <w:r w:rsidRPr="009507B8">
        <w:t>логическим картам. Имеются меню-расклад</w:t>
      </w:r>
      <w:r w:rsidR="00103412" w:rsidRPr="009507B8">
        <w:t>к</w:t>
      </w:r>
      <w:r w:rsidRPr="009507B8">
        <w:t>и по</w:t>
      </w:r>
      <w:r w:rsidR="00103412" w:rsidRPr="009507B8">
        <w:t xml:space="preserve"> организации дополнительного </w:t>
      </w:r>
      <w:r w:rsidR="00136172" w:rsidRPr="009507B8">
        <w:t>пита</w:t>
      </w:r>
      <w:r w:rsidR="00103412" w:rsidRPr="009507B8">
        <w:t>ния. Технологические карты блюд и кулинарных изделий</w:t>
      </w:r>
      <w:r w:rsidR="009507B8" w:rsidRPr="009507B8">
        <w:rPr>
          <w:spacing w:val="40"/>
        </w:rPr>
        <w:t xml:space="preserve"> </w:t>
      </w:r>
      <w:r w:rsidR="00103412" w:rsidRPr="009507B8">
        <w:t>соответствуют требованиям</w:t>
      </w:r>
      <w:r w:rsidR="009507B8">
        <w:t xml:space="preserve"> правилам </w:t>
      </w:r>
      <w:proofErr w:type="spellStart"/>
      <w:r w:rsidR="00103412" w:rsidRPr="009507B8">
        <w:t>СанП</w:t>
      </w:r>
      <w:r w:rsidR="009507B8" w:rsidRPr="009507B8">
        <w:t>ин</w:t>
      </w:r>
      <w:proofErr w:type="spellEnd"/>
      <w:r w:rsidR="009507B8" w:rsidRPr="009507B8">
        <w:t>.</w:t>
      </w:r>
    </w:p>
    <w:p w:rsidR="000A67BF" w:rsidRPr="009507B8" w:rsidRDefault="00554900" w:rsidP="00C50DE5">
      <w:pPr>
        <w:pStyle w:val="a3"/>
        <w:spacing w:line="0" w:lineRule="atLeast"/>
        <w:ind w:left="150" w:right="131" w:firstLine="3"/>
      </w:pPr>
      <w:r w:rsidRPr="009507B8">
        <w:t xml:space="preserve">  </w:t>
      </w:r>
      <w:r w:rsidR="00136172" w:rsidRPr="009507B8">
        <w:t>За</w:t>
      </w:r>
      <w:r w:rsidR="00136172" w:rsidRPr="009507B8">
        <w:rPr>
          <w:spacing w:val="-15"/>
        </w:rPr>
        <w:t xml:space="preserve"> </w:t>
      </w:r>
      <w:r w:rsidRPr="009507B8">
        <w:t xml:space="preserve">II </w:t>
      </w:r>
      <w:r w:rsidR="00103412" w:rsidRPr="009507B8">
        <w:t>полугодие</w:t>
      </w:r>
      <w:r w:rsidR="00136172" w:rsidRPr="009507B8">
        <w:t xml:space="preserve"> </w:t>
      </w:r>
      <w:r w:rsidRPr="009507B8">
        <w:t>2021-2022</w:t>
      </w:r>
      <w:r w:rsidRPr="009507B8">
        <w:rPr>
          <w:spacing w:val="29"/>
        </w:rPr>
        <w:t xml:space="preserve"> </w:t>
      </w:r>
      <w:r w:rsidR="00136172" w:rsidRPr="009507B8">
        <w:t>учебного года согласно плана-граф</w:t>
      </w:r>
      <w:r w:rsidR="00103412" w:rsidRPr="009507B8">
        <w:t>ика проверки родительского контроля</w:t>
      </w:r>
      <w:r w:rsidR="00A27732">
        <w:rPr>
          <w:spacing w:val="60"/>
        </w:rPr>
        <w:t xml:space="preserve"> </w:t>
      </w:r>
      <w:r w:rsidR="009507B8" w:rsidRPr="009507B8">
        <w:t>б</w:t>
      </w:r>
      <w:r w:rsidR="00103412" w:rsidRPr="009507B8">
        <w:t>ыл</w:t>
      </w:r>
      <w:r w:rsidR="00136172" w:rsidRPr="009507B8">
        <w:t>о</w:t>
      </w:r>
      <w:r w:rsidRPr="009507B8">
        <w:rPr>
          <w:spacing w:val="58"/>
        </w:rPr>
        <w:t xml:space="preserve"> </w:t>
      </w:r>
      <w:r w:rsidRPr="009507B8">
        <w:t>провед</w:t>
      </w:r>
      <w:r w:rsidR="00103412" w:rsidRPr="009507B8">
        <w:t>ено</w:t>
      </w:r>
      <w:r w:rsidRPr="009507B8">
        <w:rPr>
          <w:spacing w:val="63"/>
        </w:rPr>
        <w:t xml:space="preserve"> </w:t>
      </w:r>
      <w:r w:rsidR="00136172" w:rsidRPr="009507B8">
        <w:t>четыре</w:t>
      </w:r>
      <w:r w:rsidR="009507B8" w:rsidRPr="009507B8">
        <w:rPr>
          <w:spacing w:val="59"/>
        </w:rPr>
        <w:t xml:space="preserve"> </w:t>
      </w:r>
      <w:r w:rsidRPr="009507B8">
        <w:t>проверки</w:t>
      </w:r>
      <w:r w:rsidR="009507B8" w:rsidRPr="009507B8">
        <w:t>.</w:t>
      </w:r>
      <w:r w:rsidRPr="009507B8">
        <w:t xml:space="preserve"> </w:t>
      </w:r>
      <w:r w:rsidR="00103412" w:rsidRPr="009507B8">
        <w:t xml:space="preserve"> </w:t>
      </w:r>
      <w:r w:rsidR="009507B8" w:rsidRPr="009507B8">
        <w:t>(Проверки провели члены</w:t>
      </w:r>
      <w:r w:rsidR="00103412" w:rsidRPr="009507B8">
        <w:t xml:space="preserve"> к</w:t>
      </w:r>
      <w:r w:rsidR="00A27732">
        <w:t xml:space="preserve">омиссии родительского контроля </w:t>
      </w:r>
      <w:bookmarkStart w:id="0" w:name="_GoBack"/>
      <w:bookmarkEnd w:id="0"/>
      <w:r w:rsidR="00103412" w:rsidRPr="009507B8">
        <w:t>за о</w:t>
      </w:r>
      <w:r w:rsidR="00A12591" w:rsidRPr="009507B8">
        <w:t>рганизацией горячего питания  Су</w:t>
      </w:r>
      <w:r w:rsidR="00C50DE5" w:rsidRPr="009507B8">
        <w:t xml:space="preserve">чкова О.Н.,  </w:t>
      </w:r>
      <w:proofErr w:type="spellStart"/>
      <w:r w:rsidR="00C50DE5" w:rsidRPr="009507B8">
        <w:t>Логвинова</w:t>
      </w:r>
      <w:proofErr w:type="spellEnd"/>
      <w:r w:rsidR="00C50DE5" w:rsidRPr="009507B8">
        <w:t xml:space="preserve"> О.И., Федоренко  Е.С. </w:t>
      </w:r>
      <w:r w:rsidR="009507B8" w:rsidRPr="009507B8">
        <w:t>)</w:t>
      </w:r>
    </w:p>
    <w:p w:rsidR="000A67BF" w:rsidRPr="009507B8" w:rsidRDefault="000A67BF" w:rsidP="00C50DE5">
      <w:pPr>
        <w:pStyle w:val="a3"/>
        <w:spacing w:line="0" w:lineRule="atLeast"/>
        <w:jc w:val="left"/>
      </w:pPr>
    </w:p>
    <w:p w:rsidR="000A67BF" w:rsidRPr="009507B8" w:rsidRDefault="00C50DE5" w:rsidP="00C50DE5">
      <w:pPr>
        <w:pStyle w:val="a3"/>
        <w:spacing w:line="0" w:lineRule="atLeast"/>
        <w:ind w:left="157" w:right="136"/>
      </w:pPr>
      <w:r w:rsidRPr="009507B8">
        <w:t>В</w:t>
      </w:r>
      <w:r w:rsidR="00136172" w:rsidRPr="009507B8">
        <w:rPr>
          <w:spacing w:val="40"/>
        </w:rPr>
        <w:t xml:space="preserve"> </w:t>
      </w:r>
      <w:r w:rsidRPr="009507B8">
        <w:t>ходе</w:t>
      </w:r>
      <w:r w:rsidR="00136172" w:rsidRPr="009507B8">
        <w:rPr>
          <w:spacing w:val="40"/>
        </w:rPr>
        <w:t xml:space="preserve"> </w:t>
      </w:r>
      <w:r w:rsidR="00136172" w:rsidRPr="009507B8">
        <w:t>контроля</w:t>
      </w:r>
      <w:r w:rsidR="00136172" w:rsidRPr="009507B8">
        <w:rPr>
          <w:spacing w:val="40"/>
        </w:rPr>
        <w:t xml:space="preserve"> </w:t>
      </w:r>
      <w:r w:rsidRPr="009507B8">
        <w:t>б</w:t>
      </w:r>
      <w:r w:rsidR="00136172" w:rsidRPr="009507B8">
        <w:t>ыло</w:t>
      </w:r>
      <w:r w:rsidR="00136172" w:rsidRPr="009507B8">
        <w:rPr>
          <w:spacing w:val="40"/>
        </w:rPr>
        <w:t xml:space="preserve"> </w:t>
      </w:r>
      <w:r w:rsidRPr="009507B8">
        <w:t>в</w:t>
      </w:r>
      <w:r w:rsidR="00136172" w:rsidRPr="009507B8">
        <w:t>ыявлено:</w:t>
      </w:r>
      <w:r w:rsidR="00136172" w:rsidRPr="009507B8">
        <w:rPr>
          <w:spacing w:val="40"/>
        </w:rPr>
        <w:t xml:space="preserve"> </w:t>
      </w:r>
      <w:r w:rsidR="009507B8" w:rsidRPr="009507B8">
        <w:t>с</w:t>
      </w:r>
      <w:r w:rsidR="00136172" w:rsidRPr="009507B8">
        <w:t>толовая</w:t>
      </w:r>
      <w:r w:rsidR="00136172" w:rsidRPr="009507B8">
        <w:rPr>
          <w:spacing w:val="40"/>
        </w:rPr>
        <w:t xml:space="preserve"> </w:t>
      </w:r>
      <w:r w:rsidR="00136172" w:rsidRPr="009507B8">
        <w:t>и</w:t>
      </w:r>
      <w:r w:rsidR="00136172" w:rsidRPr="009507B8">
        <w:rPr>
          <w:spacing w:val="40"/>
        </w:rPr>
        <w:t xml:space="preserve"> </w:t>
      </w:r>
      <w:r w:rsidR="00136172" w:rsidRPr="009507B8">
        <w:t>кухня</w:t>
      </w:r>
      <w:r w:rsidR="00136172" w:rsidRPr="009507B8">
        <w:rPr>
          <w:spacing w:val="40"/>
        </w:rPr>
        <w:t xml:space="preserve"> </w:t>
      </w:r>
      <w:r w:rsidR="00136172" w:rsidRPr="009507B8">
        <w:t>чистые,</w:t>
      </w:r>
      <w:r w:rsidR="00136172" w:rsidRPr="009507B8">
        <w:rPr>
          <w:spacing w:val="80"/>
        </w:rPr>
        <w:t xml:space="preserve"> </w:t>
      </w:r>
      <w:r w:rsidRPr="009507B8">
        <w:t>и</w:t>
      </w:r>
      <w:r w:rsidR="00136172" w:rsidRPr="009507B8">
        <w:t>меется</w:t>
      </w:r>
      <w:r w:rsidR="00136172" w:rsidRPr="009507B8">
        <w:rPr>
          <w:spacing w:val="40"/>
        </w:rPr>
        <w:t xml:space="preserve"> </w:t>
      </w:r>
      <w:r w:rsidR="00136172" w:rsidRPr="009507B8">
        <w:t>контрольное</w:t>
      </w:r>
      <w:r w:rsidR="00136172" w:rsidRPr="009507B8">
        <w:rPr>
          <w:spacing w:val="40"/>
        </w:rPr>
        <w:t xml:space="preserve"> </w:t>
      </w:r>
      <w:r w:rsidR="009507B8" w:rsidRPr="009507B8">
        <w:t xml:space="preserve">блюдо, </w:t>
      </w:r>
      <w:r w:rsidR="009507B8" w:rsidRPr="009507B8">
        <w:rPr>
          <w:w w:val="95"/>
        </w:rPr>
        <w:t>б</w:t>
      </w:r>
      <w:r w:rsidRPr="009507B8">
        <w:rPr>
          <w:w w:val="95"/>
        </w:rPr>
        <w:t>люда соответствуют</w:t>
      </w:r>
      <w:r w:rsidR="00136172" w:rsidRPr="009507B8">
        <w:t xml:space="preserve"> </w:t>
      </w:r>
      <w:r w:rsidR="00136172" w:rsidRPr="009507B8">
        <w:rPr>
          <w:w w:val="95"/>
        </w:rPr>
        <w:t>органолептической</w:t>
      </w:r>
      <w:r w:rsidR="00136172" w:rsidRPr="009507B8">
        <w:rPr>
          <w:spacing w:val="-9"/>
          <w:w w:val="95"/>
        </w:rPr>
        <w:t xml:space="preserve"> </w:t>
      </w:r>
      <w:r w:rsidR="00136172" w:rsidRPr="009507B8">
        <w:rPr>
          <w:w w:val="95"/>
        </w:rPr>
        <w:t>оценке</w:t>
      </w:r>
      <w:r w:rsidR="00136172" w:rsidRPr="009507B8">
        <w:rPr>
          <w:spacing w:val="40"/>
        </w:rPr>
        <w:t xml:space="preserve"> </w:t>
      </w:r>
      <w:r w:rsidR="00136172" w:rsidRPr="009507B8">
        <w:rPr>
          <w:w w:val="95"/>
        </w:rPr>
        <w:t>и</w:t>
      </w:r>
      <w:r w:rsidR="00136172" w:rsidRPr="009507B8">
        <w:rPr>
          <w:spacing w:val="-5"/>
          <w:w w:val="95"/>
        </w:rPr>
        <w:t xml:space="preserve"> </w:t>
      </w:r>
      <w:r w:rsidR="00136172" w:rsidRPr="009507B8">
        <w:rPr>
          <w:w w:val="95"/>
        </w:rPr>
        <w:t>степени</w:t>
      </w:r>
      <w:r w:rsidR="00136172" w:rsidRPr="009507B8">
        <w:t xml:space="preserve"> </w:t>
      </w:r>
      <w:r w:rsidRPr="009507B8">
        <w:rPr>
          <w:w w:val="95"/>
        </w:rPr>
        <w:t>готовности. Замечаний</w:t>
      </w:r>
      <w:r w:rsidR="00136172" w:rsidRPr="009507B8">
        <w:t xml:space="preserve"> </w:t>
      </w:r>
      <w:r w:rsidR="00136172" w:rsidRPr="009507B8">
        <w:rPr>
          <w:w w:val="95"/>
        </w:rPr>
        <w:t>нет.</w:t>
      </w:r>
    </w:p>
    <w:p w:rsidR="000A67BF" w:rsidRPr="009507B8" w:rsidRDefault="000A67BF" w:rsidP="00C50DE5">
      <w:pPr>
        <w:pStyle w:val="a3"/>
        <w:spacing w:line="0" w:lineRule="atLeast"/>
        <w:jc w:val="left"/>
      </w:pPr>
    </w:p>
    <w:p w:rsidR="000A67BF" w:rsidRPr="009507B8" w:rsidRDefault="00C50DE5" w:rsidP="00C50DE5">
      <w:pPr>
        <w:pStyle w:val="a3"/>
        <w:spacing w:line="0" w:lineRule="atLeast"/>
        <w:ind w:left="157" w:right="117"/>
      </w:pPr>
      <w:r w:rsidRPr="009507B8">
        <w:t>Вопросы организации питания был</w:t>
      </w:r>
      <w:r w:rsidR="00136172" w:rsidRPr="009507B8">
        <w:t>и расс</w:t>
      </w:r>
      <w:r w:rsidRPr="009507B8">
        <w:t>мотрены на Педагогических советах, информацио</w:t>
      </w:r>
      <w:r w:rsidR="00136172" w:rsidRPr="009507B8">
        <w:t>нных совещаниях, за</w:t>
      </w:r>
      <w:r w:rsidRPr="009507B8">
        <w:t>седаниях Комиссии по контролю за качеством питания (родительский</w:t>
      </w:r>
      <w:r w:rsidR="00136172" w:rsidRPr="009507B8">
        <w:rPr>
          <w:spacing w:val="-9"/>
        </w:rPr>
        <w:t xml:space="preserve"> </w:t>
      </w:r>
      <w:r w:rsidRPr="009507B8">
        <w:t>контроль) и совещ</w:t>
      </w:r>
      <w:r w:rsidR="00136172" w:rsidRPr="009507B8">
        <w:t>аниях</w:t>
      </w:r>
      <w:r w:rsidR="00136172" w:rsidRPr="009507B8">
        <w:rPr>
          <w:spacing w:val="16"/>
        </w:rPr>
        <w:t xml:space="preserve"> </w:t>
      </w:r>
      <w:r w:rsidR="00136172" w:rsidRPr="009507B8">
        <w:t>при</w:t>
      </w:r>
      <w:r w:rsidR="00136172" w:rsidRPr="009507B8">
        <w:rPr>
          <w:spacing w:val="-15"/>
        </w:rPr>
        <w:t xml:space="preserve"> </w:t>
      </w:r>
      <w:r w:rsidRPr="009507B8">
        <w:t>ди</w:t>
      </w:r>
      <w:r w:rsidR="00136172" w:rsidRPr="009507B8">
        <w:t>ректоре.</w:t>
      </w:r>
    </w:p>
    <w:p w:rsidR="000A67BF" w:rsidRPr="009507B8" w:rsidRDefault="000A67BF" w:rsidP="00C50DE5">
      <w:pPr>
        <w:pStyle w:val="a3"/>
        <w:spacing w:line="0" w:lineRule="atLeast"/>
        <w:jc w:val="left"/>
      </w:pPr>
    </w:p>
    <w:p w:rsidR="000A67BF" w:rsidRPr="00C0579B" w:rsidRDefault="00C50DE5" w:rsidP="009507B8">
      <w:pPr>
        <w:pStyle w:val="a3"/>
        <w:spacing w:line="0" w:lineRule="atLeast"/>
        <w:ind w:left="164" w:right="102"/>
        <w:rPr>
          <w:sz w:val="28"/>
          <w:szCs w:val="28"/>
        </w:rPr>
      </w:pPr>
      <w:r w:rsidRPr="009507B8">
        <w:t>П</w:t>
      </w:r>
      <w:r w:rsidR="00136172" w:rsidRPr="009507B8">
        <w:t xml:space="preserve">роведено </w:t>
      </w:r>
      <w:r w:rsidRPr="009507B8">
        <w:t xml:space="preserve"> </w:t>
      </w:r>
      <w:r w:rsidR="00136172" w:rsidRPr="009507B8">
        <w:t xml:space="preserve"> общешкольное родительское собрание по вопросам организации и пре</w:t>
      </w:r>
      <w:r w:rsidRPr="009507B8">
        <w:t xml:space="preserve">доставлению горячего питания </w:t>
      </w:r>
      <w:proofErr w:type="gramStart"/>
      <w:r w:rsidRPr="009507B8">
        <w:t>обучающимся  МБОУ</w:t>
      </w:r>
      <w:proofErr w:type="gramEnd"/>
      <w:r w:rsidRPr="009507B8">
        <w:t xml:space="preserve"> СОШ </w:t>
      </w:r>
      <w:proofErr w:type="spellStart"/>
      <w:r w:rsidRPr="009507B8">
        <w:t>с.Б.Самовец</w:t>
      </w:r>
      <w:proofErr w:type="spellEnd"/>
    </w:p>
    <w:sectPr w:rsidR="000A67BF" w:rsidRPr="00C0579B">
      <w:pgSz w:w="11920" w:h="16840"/>
      <w:pgMar w:top="10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B3"/>
    <w:multiLevelType w:val="multilevel"/>
    <w:tmpl w:val="EA16E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9A3B2F"/>
    <w:multiLevelType w:val="hybridMultilevel"/>
    <w:tmpl w:val="5B7068FA"/>
    <w:lvl w:ilvl="0" w:tplc="BD6A1160">
      <w:numFmt w:val="bullet"/>
      <w:lvlText w:val="-"/>
      <w:lvlJc w:val="left"/>
      <w:pPr>
        <w:ind w:left="70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DD98A99C">
      <w:numFmt w:val="bullet"/>
      <w:lvlText w:val="•"/>
      <w:lvlJc w:val="left"/>
      <w:pPr>
        <w:ind w:left="1666" w:hanging="281"/>
      </w:pPr>
      <w:rPr>
        <w:rFonts w:hint="default"/>
        <w:lang w:val="ru-RU" w:eastAsia="en-US" w:bidi="ar-SA"/>
      </w:rPr>
    </w:lvl>
    <w:lvl w:ilvl="2" w:tplc="6AA823F6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3" w:tplc="FC2CB37C">
      <w:numFmt w:val="bullet"/>
      <w:lvlText w:val="•"/>
      <w:lvlJc w:val="left"/>
      <w:pPr>
        <w:ind w:left="3598" w:hanging="281"/>
      </w:pPr>
      <w:rPr>
        <w:rFonts w:hint="default"/>
        <w:lang w:val="ru-RU" w:eastAsia="en-US" w:bidi="ar-SA"/>
      </w:rPr>
    </w:lvl>
    <w:lvl w:ilvl="4" w:tplc="24321AF2">
      <w:numFmt w:val="bullet"/>
      <w:lvlText w:val="•"/>
      <w:lvlJc w:val="left"/>
      <w:pPr>
        <w:ind w:left="4564" w:hanging="281"/>
      </w:pPr>
      <w:rPr>
        <w:rFonts w:hint="default"/>
        <w:lang w:val="ru-RU" w:eastAsia="en-US" w:bidi="ar-SA"/>
      </w:rPr>
    </w:lvl>
    <w:lvl w:ilvl="5" w:tplc="06E01618">
      <w:numFmt w:val="bullet"/>
      <w:lvlText w:val="•"/>
      <w:lvlJc w:val="left"/>
      <w:pPr>
        <w:ind w:left="5530" w:hanging="281"/>
      </w:pPr>
      <w:rPr>
        <w:rFonts w:hint="default"/>
        <w:lang w:val="ru-RU" w:eastAsia="en-US" w:bidi="ar-SA"/>
      </w:rPr>
    </w:lvl>
    <w:lvl w:ilvl="6" w:tplc="FF3A160E">
      <w:numFmt w:val="bullet"/>
      <w:lvlText w:val="•"/>
      <w:lvlJc w:val="left"/>
      <w:pPr>
        <w:ind w:left="6496" w:hanging="281"/>
      </w:pPr>
      <w:rPr>
        <w:rFonts w:hint="default"/>
        <w:lang w:val="ru-RU" w:eastAsia="en-US" w:bidi="ar-SA"/>
      </w:rPr>
    </w:lvl>
    <w:lvl w:ilvl="7" w:tplc="8DF4662E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8" w:tplc="66BEEAB2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F"/>
    <w:rsid w:val="00042F9B"/>
    <w:rsid w:val="000A203F"/>
    <w:rsid w:val="000A67BF"/>
    <w:rsid w:val="000D6A44"/>
    <w:rsid w:val="00103412"/>
    <w:rsid w:val="00136172"/>
    <w:rsid w:val="00250D66"/>
    <w:rsid w:val="00515313"/>
    <w:rsid w:val="00554900"/>
    <w:rsid w:val="00582851"/>
    <w:rsid w:val="00603F2B"/>
    <w:rsid w:val="006C5BDB"/>
    <w:rsid w:val="008A1050"/>
    <w:rsid w:val="0093037F"/>
    <w:rsid w:val="009507B8"/>
    <w:rsid w:val="00A12591"/>
    <w:rsid w:val="00A27732"/>
    <w:rsid w:val="00A50B8A"/>
    <w:rsid w:val="00C0579B"/>
    <w:rsid w:val="00C50DE5"/>
    <w:rsid w:val="00C9772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A29"/>
  <w15:docId w15:val="{01B41883-E3E6-4646-B415-022A671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9" w:hanging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D0C2-D453-4447-929C-90D4190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</dc:creator>
  <cp:lastModifiedBy>annat</cp:lastModifiedBy>
  <cp:revision>10</cp:revision>
  <dcterms:created xsi:type="dcterms:W3CDTF">2022-09-23T13:26:00Z</dcterms:created>
  <dcterms:modified xsi:type="dcterms:W3CDTF">2022-10-03T20:06:00Z</dcterms:modified>
</cp:coreProperties>
</file>